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CECB" w14:textId="77777777" w:rsidR="00EE4636" w:rsidRPr="00920D66" w:rsidRDefault="00EE4636" w:rsidP="00F71BE2">
      <w:pPr>
        <w:rPr>
          <w:rFonts w:asciiTheme="minorHAnsi" w:hAnsiTheme="minorHAnsi" w:cstheme="minorHAnsi"/>
          <w:sz w:val="20"/>
          <w:szCs w:val="20"/>
        </w:rPr>
      </w:pPr>
    </w:p>
    <w:p w14:paraId="61F85CF1" w14:textId="77777777" w:rsidR="00EB7706" w:rsidRDefault="00EB7706" w:rsidP="004004F7">
      <w:pPr>
        <w:jc w:val="center"/>
        <w:rPr>
          <w:rFonts w:asciiTheme="minorHAnsi" w:hAnsiTheme="minorHAnsi" w:cstheme="minorHAnsi"/>
          <w:b/>
          <w:sz w:val="20"/>
          <w:szCs w:val="20"/>
        </w:rPr>
      </w:pPr>
    </w:p>
    <w:p w14:paraId="2EF148AE" w14:textId="77777777" w:rsidR="00EB7706" w:rsidRDefault="00EB7706" w:rsidP="004004F7">
      <w:pPr>
        <w:jc w:val="center"/>
        <w:rPr>
          <w:rFonts w:asciiTheme="minorHAnsi" w:hAnsiTheme="minorHAnsi" w:cstheme="minorHAnsi"/>
          <w:b/>
          <w:sz w:val="20"/>
          <w:szCs w:val="20"/>
        </w:rPr>
      </w:pPr>
    </w:p>
    <w:p w14:paraId="71E3E8F5" w14:textId="77777777" w:rsidR="00EB7706" w:rsidRDefault="00EB7706" w:rsidP="004004F7">
      <w:pPr>
        <w:jc w:val="center"/>
        <w:rPr>
          <w:rFonts w:asciiTheme="minorHAnsi" w:hAnsiTheme="minorHAnsi" w:cstheme="minorHAnsi"/>
          <w:b/>
          <w:sz w:val="20"/>
          <w:szCs w:val="20"/>
        </w:rPr>
      </w:pPr>
    </w:p>
    <w:p w14:paraId="20D5850B" w14:textId="77777777" w:rsidR="00EB7706" w:rsidRDefault="00EB7706" w:rsidP="004004F7">
      <w:pPr>
        <w:jc w:val="center"/>
        <w:rPr>
          <w:rFonts w:asciiTheme="minorHAnsi" w:hAnsiTheme="minorHAnsi" w:cstheme="minorHAnsi"/>
          <w:b/>
          <w:sz w:val="20"/>
          <w:szCs w:val="20"/>
        </w:rPr>
      </w:pPr>
    </w:p>
    <w:p w14:paraId="57A5158D" w14:textId="77777777" w:rsidR="00EB7706" w:rsidRDefault="00EB7706" w:rsidP="004004F7">
      <w:pPr>
        <w:jc w:val="center"/>
        <w:rPr>
          <w:rFonts w:asciiTheme="minorHAnsi" w:hAnsiTheme="minorHAnsi" w:cstheme="minorHAnsi"/>
          <w:b/>
          <w:sz w:val="20"/>
          <w:szCs w:val="20"/>
        </w:rPr>
      </w:pPr>
    </w:p>
    <w:p w14:paraId="7C36CECC" w14:textId="71515133" w:rsidR="00D705CC" w:rsidRPr="00920D66" w:rsidRDefault="00540F26" w:rsidP="004004F7">
      <w:pPr>
        <w:jc w:val="center"/>
        <w:rPr>
          <w:rFonts w:asciiTheme="minorHAnsi" w:hAnsiTheme="minorHAnsi" w:cstheme="minorHAnsi"/>
          <w:b/>
          <w:sz w:val="20"/>
          <w:szCs w:val="20"/>
        </w:rPr>
      </w:pPr>
      <w:r w:rsidRPr="00920D66">
        <w:rPr>
          <w:rFonts w:asciiTheme="minorHAnsi" w:hAnsiTheme="minorHAnsi" w:cstheme="minorHAnsi"/>
          <w:b/>
          <w:sz w:val="20"/>
          <w:szCs w:val="20"/>
        </w:rPr>
        <w:t>REQUEST FOR PROPOSALS</w:t>
      </w:r>
    </w:p>
    <w:p w14:paraId="7C36CECD" w14:textId="77777777" w:rsidR="004004F7" w:rsidRPr="00920D66" w:rsidRDefault="004004F7" w:rsidP="004004F7">
      <w:pPr>
        <w:jc w:val="center"/>
        <w:rPr>
          <w:rFonts w:asciiTheme="minorHAnsi" w:hAnsiTheme="minorHAnsi" w:cstheme="minorHAnsi"/>
          <w:b/>
          <w:sz w:val="20"/>
          <w:szCs w:val="20"/>
        </w:rPr>
      </w:pPr>
      <w:r w:rsidRPr="00920D66">
        <w:rPr>
          <w:rFonts w:asciiTheme="minorHAnsi" w:hAnsiTheme="minorHAnsi" w:cstheme="minorHAnsi"/>
          <w:b/>
          <w:sz w:val="20"/>
          <w:szCs w:val="20"/>
        </w:rPr>
        <w:t>For</w:t>
      </w:r>
    </w:p>
    <w:p w14:paraId="7C36CECE" w14:textId="333C5ABF" w:rsidR="004004F7" w:rsidRPr="00920D66" w:rsidRDefault="0031627D" w:rsidP="004004F7">
      <w:pPr>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Two Year Flood Line and </w:t>
      </w:r>
      <w:r w:rsidR="000475B9">
        <w:rPr>
          <w:rFonts w:asciiTheme="minorHAnsi" w:hAnsiTheme="minorHAnsi" w:cstheme="minorHAnsi"/>
          <w:b/>
          <w:sz w:val="20"/>
          <w:szCs w:val="20"/>
          <w:u w:val="single"/>
        </w:rPr>
        <w:t>100 Year Floodplain Modeling and Mapping</w:t>
      </w:r>
    </w:p>
    <w:p w14:paraId="7C36CECF" w14:textId="71A8B8C1" w:rsidR="004004F7" w:rsidRPr="00920D66" w:rsidRDefault="000475B9" w:rsidP="004004F7">
      <w:pPr>
        <w:jc w:val="center"/>
        <w:rPr>
          <w:rFonts w:asciiTheme="minorHAnsi" w:hAnsiTheme="minorHAnsi" w:cstheme="minorHAnsi"/>
          <w:b/>
          <w:sz w:val="20"/>
          <w:szCs w:val="20"/>
        </w:rPr>
      </w:pPr>
      <w:r>
        <w:rPr>
          <w:rFonts w:asciiTheme="minorHAnsi" w:hAnsiTheme="minorHAnsi" w:cstheme="minorHAnsi"/>
          <w:b/>
          <w:sz w:val="20"/>
          <w:szCs w:val="20"/>
        </w:rPr>
        <w:t>July 2</w:t>
      </w:r>
      <w:r w:rsidR="00F764AF">
        <w:rPr>
          <w:rFonts w:asciiTheme="minorHAnsi" w:hAnsiTheme="minorHAnsi" w:cstheme="minorHAnsi"/>
          <w:b/>
          <w:sz w:val="20"/>
          <w:szCs w:val="20"/>
        </w:rPr>
        <w:t>2</w:t>
      </w:r>
      <w:r>
        <w:rPr>
          <w:rFonts w:asciiTheme="minorHAnsi" w:hAnsiTheme="minorHAnsi" w:cstheme="minorHAnsi"/>
          <w:b/>
          <w:sz w:val="20"/>
          <w:szCs w:val="20"/>
        </w:rPr>
        <w:t>, 2022</w:t>
      </w:r>
    </w:p>
    <w:p w14:paraId="7C36CED0" w14:textId="77777777" w:rsidR="00F07B19" w:rsidRPr="00920D66" w:rsidRDefault="00F07B19" w:rsidP="004004F7">
      <w:pPr>
        <w:jc w:val="center"/>
        <w:rPr>
          <w:rFonts w:asciiTheme="minorHAnsi" w:hAnsiTheme="minorHAnsi" w:cstheme="minorHAnsi"/>
          <w:b/>
          <w:sz w:val="20"/>
          <w:szCs w:val="20"/>
        </w:rPr>
      </w:pPr>
    </w:p>
    <w:p w14:paraId="7C36CED1" w14:textId="4366863C" w:rsidR="004004F7" w:rsidRPr="00920D66" w:rsidRDefault="004004F7" w:rsidP="004004F7">
      <w:pPr>
        <w:rPr>
          <w:rFonts w:asciiTheme="minorHAnsi" w:hAnsiTheme="minorHAnsi" w:cstheme="minorHAnsi"/>
          <w:sz w:val="20"/>
          <w:szCs w:val="20"/>
        </w:rPr>
      </w:pPr>
      <w:r w:rsidRPr="00920D66">
        <w:rPr>
          <w:rFonts w:asciiTheme="minorHAnsi" w:hAnsiTheme="minorHAnsi" w:cstheme="minorHAnsi"/>
          <w:sz w:val="20"/>
          <w:szCs w:val="20"/>
        </w:rPr>
        <w:t xml:space="preserve">The Town of Vail is seeking a qualified firm to </w:t>
      </w:r>
      <w:r w:rsidR="00904555">
        <w:rPr>
          <w:rFonts w:asciiTheme="minorHAnsi" w:hAnsiTheme="minorHAnsi" w:cstheme="minorHAnsi"/>
          <w:sz w:val="20"/>
          <w:szCs w:val="20"/>
        </w:rPr>
        <w:t xml:space="preserve">survey and map the Two-Year Flood Line and FEMA </w:t>
      </w:r>
      <w:proofErr w:type="gramStart"/>
      <w:r w:rsidR="00904555">
        <w:rPr>
          <w:rFonts w:asciiTheme="minorHAnsi" w:hAnsiTheme="minorHAnsi" w:cstheme="minorHAnsi"/>
          <w:sz w:val="20"/>
          <w:szCs w:val="20"/>
        </w:rPr>
        <w:t>100 year</w:t>
      </w:r>
      <w:proofErr w:type="gramEnd"/>
      <w:r w:rsidR="00904555">
        <w:rPr>
          <w:rFonts w:asciiTheme="minorHAnsi" w:hAnsiTheme="minorHAnsi" w:cstheme="minorHAnsi"/>
          <w:sz w:val="20"/>
          <w:szCs w:val="20"/>
        </w:rPr>
        <w:t xml:space="preserve"> floodplain on Gore Creek and its tributaries with the boundaries of the town and a portion of unincorporated Eagle County</w:t>
      </w:r>
      <w:r w:rsidR="00D07889">
        <w:rPr>
          <w:rFonts w:asciiTheme="minorHAnsi" w:hAnsiTheme="minorHAnsi" w:cstheme="minorHAnsi"/>
          <w:sz w:val="20"/>
          <w:szCs w:val="20"/>
        </w:rPr>
        <w:t xml:space="preserve"> in the Gore Creek Valley</w:t>
      </w:r>
      <w:r w:rsidR="00904555">
        <w:rPr>
          <w:rFonts w:asciiTheme="minorHAnsi" w:hAnsiTheme="minorHAnsi" w:cstheme="minorHAnsi"/>
          <w:sz w:val="20"/>
          <w:szCs w:val="20"/>
        </w:rPr>
        <w:t>.</w:t>
      </w:r>
    </w:p>
    <w:p w14:paraId="7C36CED2" w14:textId="77777777" w:rsidR="004B6B0A" w:rsidRPr="00920D66" w:rsidRDefault="004B6B0A" w:rsidP="004004F7">
      <w:pPr>
        <w:rPr>
          <w:rFonts w:asciiTheme="minorHAnsi" w:hAnsiTheme="minorHAnsi" w:cstheme="minorHAnsi"/>
          <w:sz w:val="20"/>
          <w:szCs w:val="20"/>
        </w:rPr>
      </w:pPr>
    </w:p>
    <w:p w14:paraId="7C36CED3" w14:textId="77777777" w:rsidR="004B6B0A" w:rsidRPr="00920D66" w:rsidRDefault="004B6B0A" w:rsidP="004004F7">
      <w:pPr>
        <w:rPr>
          <w:rFonts w:asciiTheme="minorHAnsi" w:hAnsiTheme="minorHAnsi" w:cstheme="minorHAnsi"/>
          <w:b/>
          <w:sz w:val="20"/>
          <w:szCs w:val="20"/>
        </w:rPr>
      </w:pPr>
      <w:r w:rsidRPr="00920D66">
        <w:rPr>
          <w:rFonts w:asciiTheme="minorHAnsi" w:hAnsiTheme="minorHAnsi" w:cstheme="minorHAnsi"/>
          <w:b/>
          <w:sz w:val="20"/>
          <w:szCs w:val="20"/>
        </w:rPr>
        <w:t>Response information:</w:t>
      </w:r>
    </w:p>
    <w:p w14:paraId="7C36CED4" w14:textId="77777777" w:rsidR="004B6B0A" w:rsidRPr="00920D66" w:rsidRDefault="004B6B0A" w:rsidP="004004F7">
      <w:pPr>
        <w:rPr>
          <w:rFonts w:asciiTheme="minorHAnsi" w:hAnsiTheme="minorHAnsi" w:cstheme="minorHAnsi"/>
          <w:sz w:val="20"/>
          <w:szCs w:val="20"/>
        </w:rPr>
      </w:pPr>
    </w:p>
    <w:p w14:paraId="7C36CED5" w14:textId="0F0420AB" w:rsidR="004B6B0A" w:rsidRPr="00920D66" w:rsidRDefault="00F07B19" w:rsidP="004004F7">
      <w:pPr>
        <w:rPr>
          <w:rFonts w:asciiTheme="minorHAnsi" w:hAnsiTheme="minorHAnsi" w:cstheme="minorHAnsi"/>
          <w:sz w:val="20"/>
          <w:szCs w:val="20"/>
        </w:rPr>
      </w:pPr>
      <w:r w:rsidRPr="00920D66">
        <w:rPr>
          <w:rFonts w:asciiTheme="minorHAnsi" w:hAnsiTheme="minorHAnsi" w:cstheme="minorHAnsi"/>
          <w:sz w:val="20"/>
          <w:szCs w:val="20"/>
        </w:rPr>
        <w:t>P</w:t>
      </w:r>
      <w:r w:rsidR="004B6B0A" w:rsidRPr="00920D66">
        <w:rPr>
          <w:rFonts w:asciiTheme="minorHAnsi" w:hAnsiTheme="minorHAnsi" w:cstheme="minorHAnsi"/>
          <w:sz w:val="20"/>
          <w:szCs w:val="20"/>
        </w:rPr>
        <w:t xml:space="preserve">roposals are due by 5:00pm </w:t>
      </w:r>
      <w:r w:rsidRPr="00920D66">
        <w:rPr>
          <w:rFonts w:asciiTheme="minorHAnsi" w:hAnsiTheme="minorHAnsi" w:cstheme="minorHAnsi"/>
          <w:sz w:val="20"/>
          <w:szCs w:val="20"/>
        </w:rPr>
        <w:t>M</w:t>
      </w:r>
      <w:r w:rsidR="00630E7E">
        <w:rPr>
          <w:rFonts w:asciiTheme="minorHAnsi" w:hAnsiTheme="minorHAnsi" w:cstheme="minorHAnsi"/>
          <w:sz w:val="20"/>
          <w:szCs w:val="20"/>
        </w:rPr>
        <w:t xml:space="preserve">DT on </w:t>
      </w:r>
      <w:r w:rsidR="00897501">
        <w:rPr>
          <w:rFonts w:asciiTheme="minorHAnsi" w:hAnsiTheme="minorHAnsi" w:cstheme="minorHAnsi"/>
          <w:sz w:val="20"/>
          <w:szCs w:val="20"/>
        </w:rPr>
        <w:t>August 1</w:t>
      </w:r>
      <w:r w:rsidR="00630E7E">
        <w:rPr>
          <w:rFonts w:asciiTheme="minorHAnsi" w:hAnsiTheme="minorHAnsi" w:cstheme="minorHAnsi"/>
          <w:sz w:val="20"/>
          <w:szCs w:val="20"/>
        </w:rPr>
        <w:t>, 2022</w:t>
      </w:r>
    </w:p>
    <w:p w14:paraId="7C36CED6" w14:textId="77777777" w:rsidR="00F07B19" w:rsidRPr="00920D66" w:rsidRDefault="00F07B19" w:rsidP="004004F7">
      <w:pPr>
        <w:rPr>
          <w:rFonts w:asciiTheme="minorHAnsi" w:hAnsiTheme="minorHAnsi" w:cstheme="minorHAnsi"/>
          <w:sz w:val="20"/>
          <w:szCs w:val="20"/>
        </w:rPr>
      </w:pPr>
    </w:p>
    <w:p w14:paraId="7C36CED7" w14:textId="2F8CBD7D" w:rsidR="00632F63" w:rsidRPr="00920D66" w:rsidRDefault="004B6B0A" w:rsidP="00632F63">
      <w:pPr>
        <w:rPr>
          <w:rFonts w:asciiTheme="minorHAnsi" w:hAnsiTheme="minorHAnsi" w:cstheme="minorHAnsi"/>
          <w:sz w:val="20"/>
          <w:szCs w:val="20"/>
        </w:rPr>
      </w:pPr>
      <w:r w:rsidRPr="00920D66">
        <w:rPr>
          <w:rFonts w:asciiTheme="minorHAnsi" w:hAnsiTheme="minorHAnsi" w:cstheme="minorHAnsi"/>
          <w:sz w:val="20"/>
          <w:szCs w:val="20"/>
        </w:rPr>
        <w:t xml:space="preserve">Delivered </w:t>
      </w:r>
      <w:r w:rsidR="00632F63" w:rsidRPr="00920D66">
        <w:rPr>
          <w:rFonts w:asciiTheme="minorHAnsi" w:hAnsiTheme="minorHAnsi" w:cstheme="minorHAnsi"/>
          <w:sz w:val="20"/>
          <w:szCs w:val="20"/>
        </w:rPr>
        <w:t xml:space="preserve">via E-mail to </w:t>
      </w:r>
      <w:hyperlink r:id="rId11" w:history="1">
        <w:r w:rsidR="00630E7E" w:rsidRPr="00FE4DFC">
          <w:rPr>
            <w:rStyle w:val="Hyperlink"/>
            <w:rFonts w:asciiTheme="minorHAnsi" w:hAnsiTheme="minorHAnsi" w:cstheme="minorHAnsi"/>
            <w:sz w:val="20"/>
            <w:szCs w:val="20"/>
          </w:rPr>
          <w:t>pwadden@vailgov.com</w:t>
        </w:r>
      </w:hyperlink>
    </w:p>
    <w:p w14:paraId="7C36CED8" w14:textId="77777777" w:rsidR="00632F63" w:rsidRPr="00920D66" w:rsidRDefault="00632F63" w:rsidP="004004F7">
      <w:pPr>
        <w:rPr>
          <w:rFonts w:asciiTheme="minorHAnsi" w:hAnsiTheme="minorHAnsi" w:cstheme="minorHAnsi"/>
          <w:sz w:val="20"/>
          <w:szCs w:val="20"/>
        </w:rPr>
      </w:pPr>
    </w:p>
    <w:p w14:paraId="7C36CEE1" w14:textId="009DC086" w:rsidR="00920D66" w:rsidRPr="00920D66" w:rsidRDefault="00920D66" w:rsidP="00920D66">
      <w:pPr>
        <w:rPr>
          <w:rFonts w:asciiTheme="minorHAnsi" w:hAnsiTheme="minorHAnsi" w:cstheme="minorHAnsi"/>
          <w:sz w:val="20"/>
          <w:szCs w:val="20"/>
        </w:rPr>
      </w:pPr>
      <w:r w:rsidRPr="00920D66">
        <w:rPr>
          <w:rFonts w:asciiTheme="minorHAnsi" w:hAnsiTheme="minorHAnsi" w:cstheme="minorHAnsi"/>
          <w:sz w:val="20"/>
          <w:szCs w:val="20"/>
        </w:rPr>
        <w:t xml:space="preserve">One (1) electronic copy (PDF) is required to be submitted by </w:t>
      </w:r>
      <w:r w:rsidR="005A6C4A">
        <w:rPr>
          <w:rFonts w:asciiTheme="minorHAnsi" w:hAnsiTheme="minorHAnsi" w:cstheme="minorHAnsi"/>
          <w:bCs/>
          <w:sz w:val="20"/>
          <w:szCs w:val="20"/>
        </w:rPr>
        <w:t>5:00 pm (M</w:t>
      </w:r>
      <w:r w:rsidR="00630E7E">
        <w:rPr>
          <w:rFonts w:asciiTheme="minorHAnsi" w:hAnsiTheme="minorHAnsi" w:cstheme="minorHAnsi"/>
          <w:bCs/>
          <w:sz w:val="20"/>
          <w:szCs w:val="20"/>
        </w:rPr>
        <w:t>D</w:t>
      </w:r>
      <w:r w:rsidR="005A6C4A">
        <w:rPr>
          <w:rFonts w:asciiTheme="minorHAnsi" w:hAnsiTheme="minorHAnsi" w:cstheme="minorHAnsi"/>
          <w:bCs/>
          <w:sz w:val="20"/>
          <w:szCs w:val="20"/>
        </w:rPr>
        <w:t>T</w:t>
      </w:r>
      <w:r w:rsidRPr="00920D66">
        <w:rPr>
          <w:rFonts w:asciiTheme="minorHAnsi" w:hAnsiTheme="minorHAnsi" w:cstheme="minorHAnsi"/>
          <w:bCs/>
          <w:sz w:val="20"/>
          <w:szCs w:val="20"/>
        </w:rPr>
        <w:t xml:space="preserve">), </w:t>
      </w:r>
      <w:r w:rsidR="005D58F7">
        <w:rPr>
          <w:rFonts w:asciiTheme="minorHAnsi" w:hAnsiTheme="minorHAnsi" w:cstheme="minorHAnsi"/>
          <w:bCs/>
          <w:sz w:val="20"/>
          <w:szCs w:val="20"/>
        </w:rPr>
        <w:t>Monday August 1</w:t>
      </w:r>
      <w:r w:rsidRPr="00920D66">
        <w:rPr>
          <w:rFonts w:asciiTheme="minorHAnsi" w:hAnsiTheme="minorHAnsi" w:cstheme="minorHAnsi"/>
          <w:bCs/>
          <w:sz w:val="20"/>
          <w:szCs w:val="20"/>
        </w:rPr>
        <w:t>, 20</w:t>
      </w:r>
      <w:r w:rsidR="00630E7E">
        <w:rPr>
          <w:rFonts w:asciiTheme="minorHAnsi" w:hAnsiTheme="minorHAnsi" w:cstheme="minorHAnsi"/>
          <w:bCs/>
          <w:sz w:val="20"/>
          <w:szCs w:val="20"/>
        </w:rPr>
        <w:t>22</w:t>
      </w:r>
      <w:r w:rsidRPr="00920D66">
        <w:rPr>
          <w:rFonts w:asciiTheme="minorHAnsi" w:hAnsiTheme="minorHAnsi" w:cstheme="minorHAnsi"/>
          <w:bCs/>
          <w:sz w:val="20"/>
          <w:szCs w:val="20"/>
        </w:rPr>
        <w:t xml:space="preserve"> </w:t>
      </w:r>
      <w:r w:rsidRPr="00920D66">
        <w:rPr>
          <w:rFonts w:asciiTheme="minorHAnsi" w:hAnsiTheme="minorHAnsi" w:cstheme="minorHAnsi"/>
          <w:sz w:val="20"/>
          <w:szCs w:val="20"/>
        </w:rPr>
        <w:t>(the “Deadline”).</w:t>
      </w:r>
      <w:r w:rsidR="005A6C4A">
        <w:rPr>
          <w:rFonts w:asciiTheme="minorHAnsi" w:hAnsiTheme="minorHAnsi" w:cstheme="minorHAnsi"/>
          <w:sz w:val="20"/>
          <w:szCs w:val="20"/>
        </w:rPr>
        <w:t xml:space="preserve"> </w:t>
      </w:r>
      <w:r w:rsidRPr="00920D66">
        <w:rPr>
          <w:rFonts w:asciiTheme="minorHAnsi" w:hAnsiTheme="minorHAnsi" w:cstheme="minorHAnsi"/>
          <w:sz w:val="20"/>
          <w:szCs w:val="20"/>
        </w:rPr>
        <w:t>Any proposal received after the Deadline will not be considered</w:t>
      </w:r>
      <w:r w:rsidR="00A1768B">
        <w:rPr>
          <w:rFonts w:asciiTheme="minorHAnsi" w:hAnsiTheme="minorHAnsi" w:cstheme="minorHAnsi"/>
          <w:sz w:val="20"/>
          <w:szCs w:val="20"/>
        </w:rPr>
        <w:t>.</w:t>
      </w:r>
      <w:r w:rsidRPr="00920D66">
        <w:rPr>
          <w:rFonts w:asciiTheme="minorHAnsi" w:hAnsiTheme="minorHAnsi" w:cstheme="minorHAnsi"/>
          <w:sz w:val="20"/>
          <w:szCs w:val="20"/>
        </w:rPr>
        <w:t xml:space="preserve"> </w:t>
      </w:r>
    </w:p>
    <w:p w14:paraId="7C36CEE2" w14:textId="77777777" w:rsidR="00920D66" w:rsidRPr="00920D66" w:rsidRDefault="00920D66" w:rsidP="00920D66">
      <w:pPr>
        <w:rPr>
          <w:rFonts w:asciiTheme="minorHAnsi" w:hAnsiTheme="minorHAnsi" w:cstheme="minorHAnsi"/>
          <w:sz w:val="20"/>
          <w:szCs w:val="20"/>
        </w:rPr>
      </w:pPr>
      <w:r w:rsidRPr="00920D66">
        <w:rPr>
          <w:rFonts w:asciiTheme="minorHAnsi" w:hAnsiTheme="minorHAnsi" w:cstheme="minorHAnsi"/>
          <w:sz w:val="20"/>
          <w:szCs w:val="20"/>
        </w:rPr>
        <w:tab/>
      </w:r>
    </w:p>
    <w:p w14:paraId="7C36CEE3" w14:textId="4F048C93" w:rsidR="00920D66" w:rsidRPr="00920D66" w:rsidRDefault="00920D66" w:rsidP="00920D66">
      <w:pPr>
        <w:rPr>
          <w:rFonts w:asciiTheme="minorHAnsi" w:hAnsiTheme="minorHAnsi" w:cstheme="minorHAnsi"/>
          <w:sz w:val="20"/>
          <w:szCs w:val="20"/>
        </w:rPr>
      </w:pPr>
      <w:r w:rsidRPr="00920D66">
        <w:rPr>
          <w:rFonts w:asciiTheme="minorHAnsi" w:hAnsiTheme="minorHAnsi" w:cstheme="minorHAnsi"/>
          <w:sz w:val="20"/>
          <w:szCs w:val="20"/>
        </w:rPr>
        <w:t xml:space="preserve">Proposals due by </w:t>
      </w:r>
      <w:r w:rsidRPr="00920D66">
        <w:rPr>
          <w:rFonts w:asciiTheme="minorHAnsi" w:hAnsiTheme="minorHAnsi" w:cstheme="minorHAnsi"/>
          <w:b/>
          <w:bCs/>
          <w:sz w:val="20"/>
          <w:szCs w:val="20"/>
        </w:rPr>
        <w:t>5:00 pm</w:t>
      </w:r>
      <w:r w:rsidRPr="00920D66">
        <w:rPr>
          <w:rFonts w:asciiTheme="minorHAnsi" w:hAnsiTheme="minorHAnsi" w:cstheme="minorHAnsi"/>
          <w:sz w:val="20"/>
          <w:szCs w:val="20"/>
        </w:rPr>
        <w:t xml:space="preserve"> </w:t>
      </w:r>
      <w:r w:rsidR="005A6C4A">
        <w:rPr>
          <w:rFonts w:asciiTheme="minorHAnsi" w:hAnsiTheme="minorHAnsi" w:cstheme="minorHAnsi"/>
          <w:sz w:val="20"/>
          <w:szCs w:val="20"/>
        </w:rPr>
        <w:t>M</w:t>
      </w:r>
      <w:r w:rsidR="00630E7E">
        <w:rPr>
          <w:rFonts w:asciiTheme="minorHAnsi" w:hAnsiTheme="minorHAnsi" w:cstheme="minorHAnsi"/>
          <w:sz w:val="20"/>
          <w:szCs w:val="20"/>
        </w:rPr>
        <w:t>D</w:t>
      </w:r>
      <w:r w:rsidR="005A6C4A">
        <w:rPr>
          <w:rFonts w:asciiTheme="minorHAnsi" w:hAnsiTheme="minorHAnsi" w:cstheme="minorHAnsi"/>
          <w:sz w:val="20"/>
          <w:szCs w:val="20"/>
        </w:rPr>
        <w:t>T.…</w:t>
      </w:r>
      <w:proofErr w:type="gramStart"/>
      <w:r w:rsidR="005A6C4A">
        <w:rPr>
          <w:rFonts w:asciiTheme="minorHAnsi" w:hAnsiTheme="minorHAnsi" w:cstheme="minorHAnsi"/>
          <w:sz w:val="20"/>
          <w:szCs w:val="20"/>
        </w:rPr>
        <w:t>…..</w:t>
      </w:r>
      <w:proofErr w:type="gramEnd"/>
      <w:r w:rsidRPr="00920D66">
        <w:rPr>
          <w:rFonts w:asciiTheme="minorHAnsi" w:hAnsiTheme="minorHAnsi" w:cstheme="minorHAnsi"/>
          <w:sz w:val="20"/>
          <w:szCs w:val="20"/>
        </w:rPr>
        <w:t>……..………………………..…….….</w:t>
      </w:r>
      <w:r>
        <w:rPr>
          <w:rFonts w:asciiTheme="minorHAnsi" w:hAnsiTheme="minorHAnsi" w:cstheme="minorHAnsi"/>
          <w:sz w:val="20"/>
          <w:szCs w:val="20"/>
        </w:rPr>
        <w:t>.</w:t>
      </w:r>
      <w:r w:rsidRPr="00920D66">
        <w:rPr>
          <w:rFonts w:asciiTheme="minorHAnsi" w:hAnsiTheme="minorHAnsi" w:cstheme="minorHAnsi"/>
          <w:sz w:val="20"/>
          <w:szCs w:val="20"/>
        </w:rPr>
        <w:t>…</w:t>
      </w:r>
      <w:r w:rsidR="00777961">
        <w:rPr>
          <w:rFonts w:asciiTheme="minorHAnsi" w:hAnsiTheme="minorHAnsi" w:cstheme="minorHAnsi"/>
          <w:sz w:val="20"/>
          <w:szCs w:val="20"/>
        </w:rPr>
        <w:t>…………</w:t>
      </w:r>
      <w:r w:rsidR="005D58F7">
        <w:rPr>
          <w:rFonts w:asciiTheme="minorHAnsi" w:hAnsiTheme="minorHAnsi" w:cstheme="minorHAnsi"/>
          <w:sz w:val="20"/>
          <w:szCs w:val="20"/>
        </w:rPr>
        <w:t>.</w:t>
      </w:r>
      <w:r w:rsidR="00D31CD3">
        <w:rPr>
          <w:rFonts w:asciiTheme="minorHAnsi" w:hAnsiTheme="minorHAnsi" w:cstheme="minorHAnsi"/>
          <w:b/>
          <w:bCs/>
          <w:sz w:val="20"/>
          <w:szCs w:val="20"/>
        </w:rPr>
        <w:t>August 1</w:t>
      </w:r>
      <w:r w:rsidR="00630E7E">
        <w:rPr>
          <w:rFonts w:asciiTheme="minorHAnsi" w:hAnsiTheme="minorHAnsi" w:cstheme="minorHAnsi"/>
          <w:b/>
          <w:bCs/>
          <w:sz w:val="20"/>
          <w:szCs w:val="20"/>
        </w:rPr>
        <w:t>, 2022</w:t>
      </w:r>
    </w:p>
    <w:p w14:paraId="7C36CEE4" w14:textId="1D532DB4" w:rsidR="00920D66" w:rsidRPr="00920D66" w:rsidRDefault="00920D66" w:rsidP="00920D66">
      <w:pPr>
        <w:pStyle w:val="ListParagraph"/>
        <w:ind w:left="0"/>
        <w:rPr>
          <w:rFonts w:asciiTheme="minorHAnsi" w:hAnsiTheme="minorHAnsi" w:cstheme="minorHAnsi"/>
          <w:b/>
          <w:sz w:val="20"/>
          <w:szCs w:val="20"/>
        </w:rPr>
      </w:pPr>
      <w:r w:rsidRPr="00920D66">
        <w:rPr>
          <w:rFonts w:asciiTheme="minorHAnsi" w:hAnsiTheme="minorHAnsi" w:cstheme="minorHAnsi"/>
          <w:sz w:val="20"/>
          <w:szCs w:val="20"/>
        </w:rPr>
        <w:t xml:space="preserve">RFP Questions deadline at </w:t>
      </w:r>
      <w:r w:rsidRPr="00920D66">
        <w:rPr>
          <w:rFonts w:asciiTheme="minorHAnsi" w:hAnsiTheme="minorHAnsi" w:cstheme="minorHAnsi"/>
          <w:b/>
          <w:sz w:val="20"/>
          <w:szCs w:val="20"/>
        </w:rPr>
        <w:t>5:00 pm</w:t>
      </w:r>
      <w:r w:rsidR="005A6C4A">
        <w:rPr>
          <w:rFonts w:asciiTheme="minorHAnsi" w:hAnsiTheme="minorHAnsi" w:cstheme="minorHAnsi"/>
          <w:sz w:val="20"/>
          <w:szCs w:val="20"/>
        </w:rPr>
        <w:t xml:space="preserve"> M</w:t>
      </w:r>
      <w:r w:rsidR="002760C9">
        <w:rPr>
          <w:rFonts w:asciiTheme="minorHAnsi" w:hAnsiTheme="minorHAnsi" w:cstheme="minorHAnsi"/>
          <w:sz w:val="20"/>
          <w:szCs w:val="20"/>
        </w:rPr>
        <w:t>D</w:t>
      </w:r>
      <w:r w:rsidR="005A6C4A">
        <w:rPr>
          <w:rFonts w:asciiTheme="minorHAnsi" w:hAnsiTheme="minorHAnsi" w:cstheme="minorHAnsi"/>
          <w:sz w:val="20"/>
          <w:szCs w:val="20"/>
        </w:rPr>
        <w:t>T……...</w:t>
      </w:r>
      <w:r w:rsidRPr="00920D66">
        <w:rPr>
          <w:rFonts w:asciiTheme="minorHAnsi" w:hAnsiTheme="minorHAnsi" w:cstheme="minorHAnsi"/>
          <w:sz w:val="20"/>
          <w:szCs w:val="20"/>
        </w:rPr>
        <w:t>………………………………</w:t>
      </w:r>
      <w:r>
        <w:rPr>
          <w:rFonts w:asciiTheme="minorHAnsi" w:hAnsiTheme="minorHAnsi" w:cstheme="minorHAnsi"/>
          <w:sz w:val="20"/>
          <w:szCs w:val="20"/>
        </w:rPr>
        <w:t>.</w:t>
      </w:r>
      <w:r w:rsidRPr="00920D66">
        <w:rPr>
          <w:rFonts w:asciiTheme="minorHAnsi" w:hAnsiTheme="minorHAnsi" w:cstheme="minorHAnsi"/>
          <w:sz w:val="20"/>
          <w:szCs w:val="20"/>
        </w:rPr>
        <w:t>…</w:t>
      </w:r>
      <w:r w:rsidR="00777961">
        <w:rPr>
          <w:rFonts w:asciiTheme="minorHAnsi" w:hAnsiTheme="minorHAnsi" w:cstheme="minorHAnsi"/>
          <w:sz w:val="20"/>
          <w:szCs w:val="20"/>
        </w:rPr>
        <w:t>………</w:t>
      </w:r>
      <w:proofErr w:type="gramStart"/>
      <w:r w:rsidR="00777961">
        <w:rPr>
          <w:rFonts w:asciiTheme="minorHAnsi" w:hAnsiTheme="minorHAnsi" w:cstheme="minorHAnsi"/>
          <w:sz w:val="20"/>
          <w:szCs w:val="20"/>
        </w:rPr>
        <w:t>….</w:t>
      </w:r>
      <w:r w:rsidRPr="00920D66">
        <w:rPr>
          <w:rFonts w:asciiTheme="minorHAnsi" w:hAnsiTheme="minorHAnsi" w:cstheme="minorHAnsi"/>
          <w:sz w:val="20"/>
          <w:szCs w:val="20"/>
        </w:rPr>
        <w:t>.</w:t>
      </w:r>
      <w:proofErr w:type="gramEnd"/>
      <w:r w:rsidR="002760C9">
        <w:rPr>
          <w:rFonts w:asciiTheme="minorHAnsi" w:hAnsiTheme="minorHAnsi" w:cstheme="minorHAnsi"/>
          <w:b/>
          <w:sz w:val="20"/>
          <w:szCs w:val="20"/>
        </w:rPr>
        <w:t>July 2</w:t>
      </w:r>
      <w:r w:rsidR="00A47AB6">
        <w:rPr>
          <w:rFonts w:asciiTheme="minorHAnsi" w:hAnsiTheme="minorHAnsi" w:cstheme="minorHAnsi"/>
          <w:b/>
          <w:sz w:val="20"/>
          <w:szCs w:val="20"/>
        </w:rPr>
        <w:t>6</w:t>
      </w:r>
      <w:r w:rsidR="002760C9">
        <w:rPr>
          <w:rFonts w:asciiTheme="minorHAnsi" w:hAnsiTheme="minorHAnsi" w:cstheme="minorHAnsi"/>
          <w:b/>
          <w:sz w:val="20"/>
          <w:szCs w:val="20"/>
        </w:rPr>
        <w:t>, 2022</w:t>
      </w:r>
    </w:p>
    <w:p w14:paraId="7C36CEE5" w14:textId="5089EAEB" w:rsidR="00920D66" w:rsidRPr="00920D66" w:rsidRDefault="00920D66" w:rsidP="00920D66">
      <w:pPr>
        <w:pStyle w:val="ListParagraph"/>
        <w:ind w:left="0"/>
        <w:rPr>
          <w:rFonts w:asciiTheme="minorHAnsi" w:hAnsiTheme="minorHAnsi" w:cstheme="minorHAnsi"/>
          <w:sz w:val="20"/>
          <w:szCs w:val="20"/>
        </w:rPr>
      </w:pPr>
      <w:r w:rsidRPr="00920D66">
        <w:rPr>
          <w:rFonts w:asciiTheme="minorHAnsi" w:hAnsiTheme="minorHAnsi" w:cstheme="minorHAnsi"/>
          <w:sz w:val="20"/>
          <w:szCs w:val="20"/>
        </w:rPr>
        <w:t>Selection Committee document review……………………</w:t>
      </w:r>
      <w:proofErr w:type="gramStart"/>
      <w:r w:rsidRPr="00920D66">
        <w:rPr>
          <w:rFonts w:asciiTheme="minorHAnsi" w:hAnsiTheme="minorHAnsi" w:cstheme="minorHAnsi"/>
          <w:sz w:val="20"/>
          <w:szCs w:val="20"/>
        </w:rPr>
        <w:t>…</w:t>
      </w:r>
      <w:r w:rsidR="005A6C4A">
        <w:rPr>
          <w:rFonts w:asciiTheme="minorHAnsi" w:hAnsiTheme="minorHAnsi" w:cstheme="minorHAnsi"/>
          <w:sz w:val="20"/>
          <w:szCs w:val="20"/>
        </w:rPr>
        <w:t>..</w:t>
      </w:r>
      <w:proofErr w:type="gramEnd"/>
      <w:r w:rsidRPr="00920D66">
        <w:rPr>
          <w:rFonts w:asciiTheme="minorHAnsi" w:hAnsiTheme="minorHAnsi" w:cstheme="minorHAnsi"/>
          <w:sz w:val="20"/>
          <w:szCs w:val="20"/>
        </w:rPr>
        <w:t>……………</w:t>
      </w:r>
      <w:r>
        <w:rPr>
          <w:rFonts w:asciiTheme="minorHAnsi" w:hAnsiTheme="minorHAnsi" w:cstheme="minorHAnsi"/>
          <w:sz w:val="20"/>
          <w:szCs w:val="20"/>
        </w:rPr>
        <w:t>.</w:t>
      </w:r>
      <w:r w:rsidRPr="00920D66">
        <w:rPr>
          <w:rFonts w:asciiTheme="minorHAnsi" w:hAnsiTheme="minorHAnsi" w:cstheme="minorHAnsi"/>
          <w:sz w:val="20"/>
          <w:szCs w:val="20"/>
        </w:rPr>
        <w:t>…</w:t>
      </w:r>
      <w:r w:rsidR="00777961">
        <w:rPr>
          <w:rFonts w:asciiTheme="minorHAnsi" w:hAnsiTheme="minorHAnsi" w:cstheme="minorHAnsi"/>
          <w:sz w:val="20"/>
          <w:szCs w:val="20"/>
        </w:rPr>
        <w:t>………..</w:t>
      </w:r>
      <w:r w:rsidRPr="00920D66">
        <w:rPr>
          <w:rFonts w:asciiTheme="minorHAnsi" w:hAnsiTheme="minorHAnsi" w:cstheme="minorHAnsi"/>
          <w:sz w:val="20"/>
          <w:szCs w:val="20"/>
        </w:rPr>
        <w:t>…</w:t>
      </w:r>
      <w:r w:rsidR="00A47AB6">
        <w:rPr>
          <w:rFonts w:asciiTheme="minorHAnsi" w:hAnsiTheme="minorHAnsi" w:cstheme="minorHAnsi"/>
          <w:b/>
          <w:sz w:val="20"/>
          <w:szCs w:val="20"/>
        </w:rPr>
        <w:t>August 1-3</w:t>
      </w:r>
      <w:r w:rsidR="0073032A">
        <w:rPr>
          <w:rFonts w:asciiTheme="minorHAnsi" w:hAnsiTheme="minorHAnsi" w:cstheme="minorHAnsi"/>
          <w:b/>
          <w:sz w:val="20"/>
          <w:szCs w:val="20"/>
        </w:rPr>
        <w:t>, 2022</w:t>
      </w:r>
    </w:p>
    <w:p w14:paraId="7C36CEE6" w14:textId="01BD094A" w:rsidR="00920D66" w:rsidRPr="00920D66" w:rsidRDefault="00920D66" w:rsidP="00920D66">
      <w:pPr>
        <w:pStyle w:val="ListParagraph"/>
        <w:ind w:left="0"/>
        <w:rPr>
          <w:rFonts w:asciiTheme="minorHAnsi" w:hAnsiTheme="minorHAnsi" w:cstheme="minorHAnsi"/>
          <w:b/>
          <w:sz w:val="20"/>
          <w:szCs w:val="20"/>
        </w:rPr>
      </w:pPr>
      <w:r w:rsidRPr="00920D66">
        <w:rPr>
          <w:rFonts w:asciiTheme="minorHAnsi" w:hAnsiTheme="minorHAnsi" w:cstheme="minorHAnsi"/>
          <w:sz w:val="20"/>
          <w:szCs w:val="20"/>
        </w:rPr>
        <w:t>Selection Committee Follow up Questions/Interviews………….........</w:t>
      </w:r>
      <w:r w:rsidR="005A6C4A">
        <w:rPr>
          <w:rFonts w:asciiTheme="minorHAnsi" w:hAnsiTheme="minorHAnsi" w:cstheme="minorHAnsi"/>
          <w:sz w:val="20"/>
          <w:szCs w:val="20"/>
        </w:rPr>
        <w:t>.</w:t>
      </w:r>
      <w:r w:rsidRPr="00920D66">
        <w:rPr>
          <w:rFonts w:asciiTheme="minorHAnsi" w:hAnsiTheme="minorHAnsi" w:cstheme="minorHAnsi"/>
          <w:sz w:val="20"/>
          <w:szCs w:val="20"/>
        </w:rPr>
        <w:t>...</w:t>
      </w:r>
      <w:r>
        <w:rPr>
          <w:rFonts w:asciiTheme="minorHAnsi" w:hAnsiTheme="minorHAnsi" w:cstheme="minorHAnsi"/>
          <w:sz w:val="20"/>
          <w:szCs w:val="20"/>
        </w:rPr>
        <w:t>.</w:t>
      </w:r>
      <w:r w:rsidR="005A6C4A">
        <w:rPr>
          <w:rFonts w:asciiTheme="minorHAnsi" w:hAnsiTheme="minorHAnsi" w:cstheme="minorHAnsi"/>
          <w:sz w:val="20"/>
          <w:szCs w:val="20"/>
        </w:rPr>
        <w:t>.</w:t>
      </w:r>
      <w:r w:rsidRPr="00920D66">
        <w:rPr>
          <w:rFonts w:asciiTheme="minorHAnsi" w:hAnsiTheme="minorHAnsi" w:cstheme="minorHAnsi"/>
          <w:sz w:val="20"/>
          <w:szCs w:val="20"/>
        </w:rPr>
        <w:t>.......</w:t>
      </w:r>
      <w:r w:rsidR="00777961">
        <w:rPr>
          <w:rFonts w:asciiTheme="minorHAnsi" w:hAnsiTheme="minorHAnsi" w:cstheme="minorHAnsi"/>
          <w:sz w:val="20"/>
          <w:szCs w:val="20"/>
        </w:rPr>
        <w:t>............</w:t>
      </w:r>
      <w:r w:rsidR="0073032A">
        <w:rPr>
          <w:rFonts w:asciiTheme="minorHAnsi" w:hAnsiTheme="minorHAnsi" w:cstheme="minorHAnsi"/>
          <w:b/>
          <w:sz w:val="20"/>
          <w:szCs w:val="20"/>
        </w:rPr>
        <w:t xml:space="preserve">August </w:t>
      </w:r>
      <w:r w:rsidR="00A47AB6">
        <w:rPr>
          <w:rFonts w:asciiTheme="minorHAnsi" w:hAnsiTheme="minorHAnsi" w:cstheme="minorHAnsi"/>
          <w:b/>
          <w:sz w:val="20"/>
          <w:szCs w:val="20"/>
        </w:rPr>
        <w:t xml:space="preserve">3-10, </w:t>
      </w:r>
      <w:r w:rsidR="0073032A">
        <w:rPr>
          <w:rFonts w:asciiTheme="minorHAnsi" w:hAnsiTheme="minorHAnsi" w:cstheme="minorHAnsi"/>
          <w:b/>
          <w:sz w:val="20"/>
          <w:szCs w:val="20"/>
        </w:rPr>
        <w:t>2022</w:t>
      </w:r>
    </w:p>
    <w:p w14:paraId="7C36CEE7" w14:textId="6BB21C20" w:rsidR="00920D66" w:rsidRPr="00920D66" w:rsidRDefault="00920D66" w:rsidP="00920D66">
      <w:pPr>
        <w:rPr>
          <w:rFonts w:asciiTheme="minorHAnsi" w:hAnsiTheme="minorHAnsi" w:cstheme="minorHAnsi"/>
          <w:sz w:val="20"/>
          <w:szCs w:val="20"/>
        </w:rPr>
      </w:pPr>
      <w:r w:rsidRPr="00920D66">
        <w:rPr>
          <w:rFonts w:asciiTheme="minorHAnsi" w:hAnsiTheme="minorHAnsi" w:cstheme="minorHAnsi"/>
          <w:sz w:val="20"/>
          <w:szCs w:val="20"/>
        </w:rPr>
        <w:t>Selection Announcement………………………………………………</w:t>
      </w:r>
      <w:proofErr w:type="gramStart"/>
      <w:r w:rsidRPr="00920D66">
        <w:rPr>
          <w:rFonts w:asciiTheme="minorHAnsi" w:hAnsiTheme="minorHAnsi" w:cstheme="minorHAnsi"/>
          <w:sz w:val="20"/>
          <w:szCs w:val="20"/>
        </w:rPr>
        <w:t>…</w:t>
      </w:r>
      <w:r w:rsidR="005A6C4A">
        <w:rPr>
          <w:rFonts w:asciiTheme="minorHAnsi" w:hAnsiTheme="minorHAnsi" w:cstheme="minorHAnsi"/>
          <w:sz w:val="20"/>
          <w:szCs w:val="20"/>
        </w:rPr>
        <w:t>.</w:t>
      </w:r>
      <w:r w:rsidRPr="00920D66">
        <w:rPr>
          <w:rFonts w:asciiTheme="minorHAnsi" w:hAnsiTheme="minorHAnsi" w:cstheme="minorHAnsi"/>
          <w:sz w:val="20"/>
          <w:szCs w:val="20"/>
        </w:rPr>
        <w:t>…</w:t>
      </w:r>
      <w:r>
        <w:rPr>
          <w:rFonts w:asciiTheme="minorHAnsi" w:hAnsiTheme="minorHAnsi" w:cstheme="minorHAnsi"/>
          <w:sz w:val="20"/>
          <w:szCs w:val="20"/>
        </w:rPr>
        <w:t>.</w:t>
      </w:r>
      <w:r w:rsidR="005A6C4A">
        <w:rPr>
          <w:rFonts w:asciiTheme="minorHAnsi" w:hAnsiTheme="minorHAnsi" w:cstheme="minorHAnsi"/>
          <w:sz w:val="20"/>
          <w:szCs w:val="20"/>
        </w:rPr>
        <w:t>.</w:t>
      </w:r>
      <w:proofErr w:type="gramEnd"/>
      <w:r w:rsidRPr="00920D66">
        <w:rPr>
          <w:rFonts w:asciiTheme="minorHAnsi" w:hAnsiTheme="minorHAnsi" w:cstheme="minorHAnsi"/>
          <w:sz w:val="20"/>
          <w:szCs w:val="20"/>
        </w:rPr>
        <w:t>…</w:t>
      </w:r>
      <w:r w:rsidR="00777961">
        <w:rPr>
          <w:rFonts w:asciiTheme="minorHAnsi" w:hAnsiTheme="minorHAnsi" w:cstheme="minorHAnsi"/>
          <w:sz w:val="20"/>
          <w:szCs w:val="20"/>
        </w:rPr>
        <w:t>………...</w:t>
      </w:r>
      <w:r w:rsidRPr="00920D66">
        <w:rPr>
          <w:rFonts w:asciiTheme="minorHAnsi" w:hAnsiTheme="minorHAnsi" w:cstheme="minorHAnsi"/>
          <w:sz w:val="20"/>
          <w:szCs w:val="20"/>
        </w:rPr>
        <w:t>…</w:t>
      </w:r>
      <w:r w:rsidR="00A47AB6">
        <w:rPr>
          <w:rFonts w:asciiTheme="minorHAnsi" w:hAnsiTheme="minorHAnsi" w:cstheme="minorHAnsi"/>
          <w:b/>
          <w:sz w:val="20"/>
          <w:szCs w:val="20"/>
        </w:rPr>
        <w:t xml:space="preserve">August </w:t>
      </w:r>
      <w:r w:rsidR="00777961">
        <w:rPr>
          <w:rFonts w:asciiTheme="minorHAnsi" w:hAnsiTheme="minorHAnsi" w:cstheme="minorHAnsi"/>
          <w:b/>
          <w:sz w:val="20"/>
          <w:szCs w:val="20"/>
        </w:rPr>
        <w:t>16, 2022</w:t>
      </w:r>
    </w:p>
    <w:p w14:paraId="7C36CEE8" w14:textId="74D34D67" w:rsidR="00920D66" w:rsidRPr="00920D66" w:rsidRDefault="00920D66" w:rsidP="00920D66">
      <w:pPr>
        <w:rPr>
          <w:rFonts w:asciiTheme="minorHAnsi" w:hAnsiTheme="minorHAnsi" w:cstheme="minorHAnsi"/>
          <w:sz w:val="20"/>
          <w:szCs w:val="20"/>
        </w:rPr>
      </w:pPr>
      <w:r w:rsidRPr="00920D66">
        <w:rPr>
          <w:rFonts w:asciiTheme="minorHAnsi" w:hAnsiTheme="minorHAnsi" w:cstheme="minorHAnsi"/>
          <w:sz w:val="20"/>
          <w:szCs w:val="20"/>
        </w:rPr>
        <w:t>Project Start………………………………………………………………</w:t>
      </w:r>
      <w:r w:rsidR="005A6C4A">
        <w:rPr>
          <w:rFonts w:asciiTheme="minorHAnsi" w:hAnsiTheme="minorHAnsi" w:cstheme="minorHAnsi"/>
          <w:sz w:val="20"/>
          <w:szCs w:val="20"/>
        </w:rPr>
        <w:t>.</w:t>
      </w:r>
      <w:r w:rsidRPr="00920D66">
        <w:rPr>
          <w:rFonts w:asciiTheme="minorHAnsi" w:hAnsiTheme="minorHAnsi" w:cstheme="minorHAnsi"/>
          <w:sz w:val="20"/>
          <w:szCs w:val="20"/>
        </w:rPr>
        <w:t>……</w:t>
      </w:r>
      <w:r w:rsidR="005A6C4A">
        <w:rPr>
          <w:rFonts w:asciiTheme="minorHAnsi" w:hAnsiTheme="minorHAnsi" w:cstheme="minorHAnsi"/>
          <w:sz w:val="20"/>
          <w:szCs w:val="20"/>
        </w:rPr>
        <w:t>.</w:t>
      </w:r>
      <w:r w:rsidRPr="00920D66">
        <w:rPr>
          <w:rFonts w:asciiTheme="minorHAnsi" w:hAnsiTheme="minorHAnsi" w:cstheme="minorHAnsi"/>
          <w:sz w:val="20"/>
          <w:szCs w:val="20"/>
        </w:rPr>
        <w:t>…</w:t>
      </w:r>
      <w:r>
        <w:rPr>
          <w:rFonts w:asciiTheme="minorHAnsi" w:hAnsiTheme="minorHAnsi" w:cstheme="minorHAnsi"/>
          <w:sz w:val="20"/>
          <w:szCs w:val="20"/>
        </w:rPr>
        <w:t>.</w:t>
      </w:r>
      <w:r w:rsidRPr="00920D66">
        <w:rPr>
          <w:rFonts w:asciiTheme="minorHAnsi" w:hAnsiTheme="minorHAnsi" w:cstheme="minorHAnsi"/>
          <w:sz w:val="20"/>
          <w:szCs w:val="20"/>
        </w:rPr>
        <w:t>……</w:t>
      </w:r>
      <w:r w:rsidR="00897501">
        <w:rPr>
          <w:rFonts w:asciiTheme="minorHAnsi" w:hAnsiTheme="minorHAnsi" w:cstheme="minorHAnsi"/>
          <w:sz w:val="20"/>
          <w:szCs w:val="20"/>
        </w:rPr>
        <w:t>…</w:t>
      </w:r>
      <w:proofErr w:type="gramStart"/>
      <w:r w:rsidRPr="00920D66">
        <w:rPr>
          <w:rFonts w:asciiTheme="minorHAnsi" w:hAnsiTheme="minorHAnsi" w:cstheme="minorHAnsi"/>
          <w:sz w:val="20"/>
          <w:szCs w:val="20"/>
        </w:rPr>
        <w:t>….</w:t>
      </w:r>
      <w:r w:rsidR="00897501">
        <w:rPr>
          <w:rFonts w:asciiTheme="minorHAnsi" w:hAnsiTheme="minorHAnsi" w:cstheme="minorHAnsi"/>
          <w:b/>
          <w:sz w:val="20"/>
          <w:szCs w:val="20"/>
        </w:rPr>
        <w:t>.</w:t>
      </w:r>
      <w:proofErr w:type="gramEnd"/>
      <w:r w:rsidR="00777961">
        <w:rPr>
          <w:rFonts w:asciiTheme="minorHAnsi" w:hAnsiTheme="minorHAnsi" w:cstheme="minorHAnsi"/>
          <w:b/>
          <w:sz w:val="20"/>
          <w:szCs w:val="20"/>
        </w:rPr>
        <w:t>August</w:t>
      </w:r>
      <w:r w:rsidR="00897501">
        <w:rPr>
          <w:rFonts w:asciiTheme="minorHAnsi" w:hAnsiTheme="minorHAnsi" w:cstheme="minorHAnsi"/>
          <w:b/>
          <w:sz w:val="20"/>
          <w:szCs w:val="20"/>
        </w:rPr>
        <w:t xml:space="preserve"> 22,</w:t>
      </w:r>
      <w:r w:rsidR="00777961">
        <w:rPr>
          <w:rFonts w:asciiTheme="minorHAnsi" w:hAnsiTheme="minorHAnsi" w:cstheme="minorHAnsi"/>
          <w:b/>
          <w:sz w:val="20"/>
          <w:szCs w:val="20"/>
        </w:rPr>
        <w:t xml:space="preserve"> 2022</w:t>
      </w:r>
    </w:p>
    <w:p w14:paraId="7C36CEE9" w14:textId="77777777" w:rsidR="004004F7" w:rsidRPr="00920D66" w:rsidRDefault="004004F7" w:rsidP="004004F7">
      <w:pPr>
        <w:rPr>
          <w:rFonts w:asciiTheme="minorHAnsi" w:hAnsiTheme="minorHAnsi" w:cstheme="minorHAnsi"/>
          <w:sz w:val="20"/>
          <w:szCs w:val="20"/>
        </w:rPr>
      </w:pPr>
    </w:p>
    <w:p w14:paraId="7C36CEEA" w14:textId="77777777" w:rsidR="004004F7" w:rsidRPr="00920D66" w:rsidRDefault="004004F7" w:rsidP="004004F7">
      <w:pPr>
        <w:rPr>
          <w:rFonts w:asciiTheme="minorHAnsi" w:hAnsiTheme="minorHAnsi" w:cstheme="minorHAnsi"/>
          <w:b/>
          <w:sz w:val="20"/>
          <w:szCs w:val="20"/>
        </w:rPr>
      </w:pPr>
      <w:r w:rsidRPr="00920D66">
        <w:rPr>
          <w:rFonts w:asciiTheme="minorHAnsi" w:hAnsiTheme="minorHAnsi" w:cstheme="minorHAnsi"/>
          <w:b/>
          <w:sz w:val="20"/>
          <w:szCs w:val="20"/>
        </w:rPr>
        <w:t>PROJECT GENERAL DESCRIPTION</w:t>
      </w:r>
    </w:p>
    <w:p w14:paraId="7C36CEEB" w14:textId="77777777" w:rsidR="00487744" w:rsidRPr="00920D66" w:rsidRDefault="00487744" w:rsidP="004004F7">
      <w:pPr>
        <w:rPr>
          <w:rFonts w:asciiTheme="minorHAnsi" w:hAnsiTheme="minorHAnsi" w:cstheme="minorHAnsi"/>
          <w:sz w:val="20"/>
          <w:szCs w:val="20"/>
        </w:rPr>
      </w:pPr>
    </w:p>
    <w:p w14:paraId="7C36CEEC" w14:textId="54B8AE13" w:rsidR="00321CD2" w:rsidRPr="00920D66" w:rsidRDefault="00BF0BC9" w:rsidP="004004F7">
      <w:pPr>
        <w:rPr>
          <w:rFonts w:asciiTheme="minorHAnsi" w:hAnsiTheme="minorHAnsi" w:cstheme="minorHAnsi"/>
          <w:sz w:val="20"/>
          <w:szCs w:val="20"/>
        </w:rPr>
      </w:pPr>
      <w:r>
        <w:rPr>
          <w:rFonts w:asciiTheme="minorHAnsi" w:hAnsiTheme="minorHAnsi" w:cstheme="minorHAnsi"/>
          <w:sz w:val="20"/>
          <w:szCs w:val="20"/>
        </w:rPr>
        <w:t xml:space="preserve">The Vail Town Council adopted the Stream Corridor Protection </w:t>
      </w:r>
      <w:r w:rsidR="0017685C">
        <w:rPr>
          <w:rFonts w:asciiTheme="minorHAnsi" w:hAnsiTheme="minorHAnsi" w:cstheme="minorHAnsi"/>
          <w:sz w:val="20"/>
          <w:szCs w:val="20"/>
        </w:rPr>
        <w:t>O</w:t>
      </w:r>
      <w:r>
        <w:rPr>
          <w:rFonts w:asciiTheme="minorHAnsi" w:hAnsiTheme="minorHAnsi" w:cstheme="minorHAnsi"/>
          <w:sz w:val="20"/>
          <w:szCs w:val="20"/>
        </w:rPr>
        <w:t xml:space="preserve">rdinance </w:t>
      </w:r>
      <w:r w:rsidR="0017685C">
        <w:rPr>
          <w:rFonts w:asciiTheme="minorHAnsi" w:hAnsiTheme="minorHAnsi" w:cstheme="minorHAnsi"/>
          <w:sz w:val="20"/>
          <w:szCs w:val="20"/>
        </w:rPr>
        <w:t>on May 17, 2022.  The ordinance established new</w:t>
      </w:r>
      <w:r w:rsidR="0016424A">
        <w:rPr>
          <w:rFonts w:asciiTheme="minorHAnsi" w:hAnsiTheme="minorHAnsi" w:cstheme="minorHAnsi"/>
          <w:sz w:val="20"/>
          <w:szCs w:val="20"/>
        </w:rPr>
        <w:t xml:space="preserve"> stream setbacks </w:t>
      </w:r>
      <w:r w:rsidR="000C57F4">
        <w:rPr>
          <w:rFonts w:asciiTheme="minorHAnsi" w:hAnsiTheme="minorHAnsi" w:cstheme="minorHAnsi"/>
          <w:sz w:val="20"/>
          <w:szCs w:val="20"/>
        </w:rPr>
        <w:t>with</w:t>
      </w:r>
      <w:r w:rsidR="0016424A">
        <w:rPr>
          <w:rFonts w:asciiTheme="minorHAnsi" w:hAnsiTheme="minorHAnsi" w:cstheme="minorHAnsi"/>
          <w:sz w:val="20"/>
          <w:szCs w:val="20"/>
        </w:rPr>
        <w:t xml:space="preserve">in Vail </w:t>
      </w:r>
      <w:r w:rsidR="00422F87">
        <w:rPr>
          <w:rFonts w:asciiTheme="minorHAnsi" w:hAnsiTheme="minorHAnsi" w:cstheme="minorHAnsi"/>
          <w:sz w:val="20"/>
          <w:szCs w:val="20"/>
        </w:rPr>
        <w:t>t</w:t>
      </w:r>
      <w:r w:rsidR="0016424A">
        <w:rPr>
          <w:rFonts w:asciiTheme="minorHAnsi" w:hAnsiTheme="minorHAnsi" w:cstheme="minorHAnsi"/>
          <w:sz w:val="20"/>
          <w:szCs w:val="20"/>
        </w:rPr>
        <w:t>own boundaries which are based on the Two-Year Flood Line</w:t>
      </w:r>
      <w:r w:rsidR="008619E2">
        <w:rPr>
          <w:rFonts w:asciiTheme="minorHAnsi" w:hAnsiTheme="minorHAnsi" w:cstheme="minorHAnsi"/>
          <w:sz w:val="20"/>
          <w:szCs w:val="20"/>
        </w:rPr>
        <w:t xml:space="preserve"> (TYFL)</w:t>
      </w:r>
      <w:r w:rsidR="0016424A">
        <w:rPr>
          <w:rFonts w:asciiTheme="minorHAnsi" w:hAnsiTheme="minorHAnsi" w:cstheme="minorHAnsi"/>
          <w:sz w:val="20"/>
          <w:szCs w:val="20"/>
        </w:rPr>
        <w:t xml:space="preserve"> along Gore Creek and its named tributaries.</w:t>
      </w:r>
      <w:r w:rsidR="00951172">
        <w:rPr>
          <w:rFonts w:asciiTheme="minorHAnsi" w:hAnsiTheme="minorHAnsi" w:cstheme="minorHAnsi"/>
          <w:sz w:val="20"/>
          <w:szCs w:val="20"/>
        </w:rPr>
        <w:t xml:space="preserve"> </w:t>
      </w:r>
      <w:r w:rsidR="00F501C3">
        <w:rPr>
          <w:rFonts w:asciiTheme="minorHAnsi" w:hAnsiTheme="minorHAnsi" w:cstheme="minorHAnsi"/>
          <w:sz w:val="20"/>
          <w:szCs w:val="20"/>
        </w:rPr>
        <w:t>The accuracy of the TYFL</w:t>
      </w:r>
      <w:r w:rsidR="00CC5AF9">
        <w:rPr>
          <w:rFonts w:asciiTheme="minorHAnsi" w:hAnsiTheme="minorHAnsi" w:cstheme="minorHAnsi"/>
          <w:sz w:val="20"/>
          <w:szCs w:val="20"/>
        </w:rPr>
        <w:t xml:space="preserve"> </w:t>
      </w:r>
      <w:r w:rsidR="000265D3">
        <w:rPr>
          <w:rFonts w:asciiTheme="minorHAnsi" w:hAnsiTheme="minorHAnsi" w:cstheme="minorHAnsi"/>
          <w:sz w:val="20"/>
          <w:szCs w:val="20"/>
        </w:rPr>
        <w:t>throughout the Town of</w:t>
      </w:r>
      <w:r w:rsidR="00F501C3">
        <w:rPr>
          <w:rFonts w:asciiTheme="minorHAnsi" w:hAnsiTheme="minorHAnsi" w:cstheme="minorHAnsi"/>
          <w:sz w:val="20"/>
          <w:szCs w:val="20"/>
        </w:rPr>
        <w:t xml:space="preserve"> Vail </w:t>
      </w:r>
      <w:r w:rsidR="005B5B07">
        <w:rPr>
          <w:rFonts w:asciiTheme="minorHAnsi" w:hAnsiTheme="minorHAnsi" w:cstheme="minorHAnsi"/>
          <w:sz w:val="20"/>
          <w:szCs w:val="20"/>
        </w:rPr>
        <w:t>sh</w:t>
      </w:r>
      <w:r w:rsidR="00F501C3">
        <w:rPr>
          <w:rFonts w:asciiTheme="minorHAnsi" w:hAnsiTheme="minorHAnsi" w:cstheme="minorHAnsi"/>
          <w:sz w:val="20"/>
          <w:szCs w:val="20"/>
        </w:rPr>
        <w:t>ould be improved</w:t>
      </w:r>
      <w:r w:rsidR="000265D3">
        <w:rPr>
          <w:rFonts w:asciiTheme="minorHAnsi" w:hAnsiTheme="minorHAnsi" w:cstheme="minorHAnsi"/>
          <w:sz w:val="20"/>
          <w:szCs w:val="20"/>
        </w:rPr>
        <w:t xml:space="preserve"> in order to make it easier for a surveyor to determine the TYFL and associated setbacks on a specific stream front property.  </w:t>
      </w:r>
      <w:r w:rsidR="00EE1FAC">
        <w:rPr>
          <w:rFonts w:asciiTheme="minorHAnsi" w:hAnsiTheme="minorHAnsi" w:cstheme="minorHAnsi"/>
          <w:sz w:val="20"/>
          <w:szCs w:val="20"/>
        </w:rPr>
        <w:t>It has also been documented that t</w:t>
      </w:r>
      <w:r w:rsidR="00022588">
        <w:rPr>
          <w:rFonts w:asciiTheme="minorHAnsi" w:hAnsiTheme="minorHAnsi" w:cstheme="minorHAnsi"/>
          <w:sz w:val="20"/>
          <w:szCs w:val="20"/>
        </w:rPr>
        <w:t>he</w:t>
      </w:r>
      <w:r w:rsidR="00EE1FAC">
        <w:rPr>
          <w:rFonts w:asciiTheme="minorHAnsi" w:hAnsiTheme="minorHAnsi" w:cstheme="minorHAnsi"/>
          <w:sz w:val="20"/>
          <w:szCs w:val="20"/>
        </w:rPr>
        <w:t xml:space="preserve"> FEMA </w:t>
      </w:r>
      <w:proofErr w:type="gramStart"/>
      <w:r w:rsidR="00EE1FAC">
        <w:rPr>
          <w:rFonts w:asciiTheme="minorHAnsi" w:hAnsiTheme="minorHAnsi" w:cstheme="minorHAnsi"/>
          <w:sz w:val="20"/>
          <w:szCs w:val="20"/>
        </w:rPr>
        <w:t>100 year</w:t>
      </w:r>
      <w:proofErr w:type="gramEnd"/>
      <w:r w:rsidR="00EE1FAC">
        <w:rPr>
          <w:rFonts w:asciiTheme="minorHAnsi" w:hAnsiTheme="minorHAnsi" w:cstheme="minorHAnsi"/>
          <w:sz w:val="20"/>
          <w:szCs w:val="20"/>
        </w:rPr>
        <w:t xml:space="preserve"> floodplain in Vail is inaccurate and outdated in a number of locations due to the use of data collected in the 1990s and </w:t>
      </w:r>
      <w:r w:rsidR="000D66E1">
        <w:rPr>
          <w:rFonts w:asciiTheme="minorHAnsi" w:hAnsiTheme="minorHAnsi" w:cstheme="minorHAnsi"/>
          <w:sz w:val="20"/>
          <w:szCs w:val="20"/>
        </w:rPr>
        <w:t xml:space="preserve">changes to the stream channel since that data was collected more than 20 years ago. </w:t>
      </w:r>
      <w:r w:rsidR="00EE1FAC">
        <w:rPr>
          <w:rFonts w:asciiTheme="minorHAnsi" w:hAnsiTheme="minorHAnsi" w:cstheme="minorHAnsi"/>
          <w:sz w:val="20"/>
          <w:szCs w:val="20"/>
        </w:rPr>
        <w:t xml:space="preserve"> </w:t>
      </w:r>
      <w:r w:rsidR="00951172">
        <w:rPr>
          <w:rFonts w:asciiTheme="minorHAnsi" w:hAnsiTheme="minorHAnsi" w:cstheme="minorHAnsi"/>
          <w:sz w:val="20"/>
          <w:szCs w:val="20"/>
        </w:rPr>
        <w:t xml:space="preserve">The </w:t>
      </w:r>
      <w:r w:rsidR="00B9098D">
        <w:rPr>
          <w:rFonts w:asciiTheme="minorHAnsi" w:hAnsiTheme="minorHAnsi" w:cstheme="minorHAnsi"/>
          <w:sz w:val="20"/>
          <w:szCs w:val="20"/>
        </w:rPr>
        <w:t>goal of</w:t>
      </w:r>
      <w:r w:rsidR="00951172">
        <w:rPr>
          <w:rFonts w:asciiTheme="minorHAnsi" w:hAnsiTheme="minorHAnsi" w:cstheme="minorHAnsi"/>
          <w:sz w:val="20"/>
          <w:szCs w:val="20"/>
        </w:rPr>
        <w:t xml:space="preserve"> this project is to model and map the </w:t>
      </w:r>
      <w:r w:rsidR="008619E2">
        <w:rPr>
          <w:rFonts w:asciiTheme="minorHAnsi" w:hAnsiTheme="minorHAnsi" w:cstheme="minorHAnsi"/>
          <w:sz w:val="20"/>
          <w:szCs w:val="20"/>
        </w:rPr>
        <w:t>TYFL</w:t>
      </w:r>
      <w:r w:rsidR="00BD5277">
        <w:rPr>
          <w:rFonts w:asciiTheme="minorHAnsi" w:hAnsiTheme="minorHAnsi" w:cstheme="minorHAnsi"/>
          <w:sz w:val="20"/>
          <w:szCs w:val="20"/>
        </w:rPr>
        <w:t xml:space="preserve"> and the FEMA </w:t>
      </w:r>
      <w:proofErr w:type="gramStart"/>
      <w:r w:rsidR="00BD5277">
        <w:rPr>
          <w:rFonts w:asciiTheme="minorHAnsi" w:hAnsiTheme="minorHAnsi" w:cstheme="minorHAnsi"/>
          <w:sz w:val="20"/>
          <w:szCs w:val="20"/>
        </w:rPr>
        <w:t>100 year</w:t>
      </w:r>
      <w:proofErr w:type="gramEnd"/>
      <w:r w:rsidR="00BD5277">
        <w:rPr>
          <w:rFonts w:asciiTheme="minorHAnsi" w:hAnsiTheme="minorHAnsi" w:cstheme="minorHAnsi"/>
          <w:sz w:val="20"/>
          <w:szCs w:val="20"/>
        </w:rPr>
        <w:t xml:space="preserve"> floodplain using aerial L</w:t>
      </w:r>
      <w:r w:rsidR="00904555">
        <w:rPr>
          <w:rFonts w:asciiTheme="minorHAnsi" w:hAnsiTheme="minorHAnsi" w:cstheme="minorHAnsi"/>
          <w:sz w:val="20"/>
          <w:szCs w:val="20"/>
        </w:rPr>
        <w:t>I</w:t>
      </w:r>
      <w:r w:rsidR="00BD5277">
        <w:rPr>
          <w:rFonts w:asciiTheme="minorHAnsi" w:hAnsiTheme="minorHAnsi" w:cstheme="minorHAnsi"/>
          <w:sz w:val="20"/>
          <w:szCs w:val="20"/>
        </w:rPr>
        <w:t>DAR survey and analysis</w:t>
      </w:r>
      <w:r w:rsidR="008619E2">
        <w:rPr>
          <w:rFonts w:asciiTheme="minorHAnsi" w:hAnsiTheme="minorHAnsi" w:cstheme="minorHAnsi"/>
          <w:sz w:val="20"/>
          <w:szCs w:val="20"/>
        </w:rPr>
        <w:t xml:space="preserve">, </w:t>
      </w:r>
      <w:r w:rsidR="00336C0F">
        <w:rPr>
          <w:rFonts w:asciiTheme="minorHAnsi" w:hAnsiTheme="minorHAnsi" w:cstheme="minorHAnsi"/>
          <w:sz w:val="20"/>
          <w:szCs w:val="20"/>
        </w:rPr>
        <w:t xml:space="preserve">and to </w:t>
      </w:r>
      <w:r w:rsidR="008619E2">
        <w:rPr>
          <w:rFonts w:asciiTheme="minorHAnsi" w:hAnsiTheme="minorHAnsi" w:cstheme="minorHAnsi"/>
          <w:sz w:val="20"/>
          <w:szCs w:val="20"/>
        </w:rPr>
        <w:t>update</w:t>
      </w:r>
      <w:r w:rsidR="00B65358">
        <w:rPr>
          <w:rFonts w:asciiTheme="minorHAnsi" w:hAnsiTheme="minorHAnsi" w:cstheme="minorHAnsi"/>
          <w:sz w:val="20"/>
          <w:szCs w:val="20"/>
        </w:rPr>
        <w:t xml:space="preserve"> and improve the accuracy of </w:t>
      </w:r>
      <w:r w:rsidR="00B9098D">
        <w:rPr>
          <w:rFonts w:asciiTheme="minorHAnsi" w:hAnsiTheme="minorHAnsi" w:cstheme="minorHAnsi"/>
          <w:sz w:val="20"/>
          <w:szCs w:val="20"/>
        </w:rPr>
        <w:t>Town of Vail Ground Control Network</w:t>
      </w:r>
      <w:r w:rsidR="00336C0F">
        <w:rPr>
          <w:rFonts w:asciiTheme="minorHAnsi" w:hAnsiTheme="minorHAnsi" w:cstheme="minorHAnsi"/>
          <w:sz w:val="20"/>
          <w:szCs w:val="20"/>
        </w:rPr>
        <w:t xml:space="preserve">. </w:t>
      </w:r>
    </w:p>
    <w:p w14:paraId="7C36CEF6" w14:textId="77777777" w:rsidR="001404CF" w:rsidRPr="00920D66" w:rsidRDefault="001404CF" w:rsidP="00321CD2">
      <w:pPr>
        <w:rPr>
          <w:rFonts w:asciiTheme="minorHAnsi" w:hAnsiTheme="minorHAnsi" w:cstheme="minorHAnsi"/>
          <w:i/>
          <w:sz w:val="20"/>
          <w:szCs w:val="20"/>
        </w:rPr>
      </w:pPr>
    </w:p>
    <w:p w14:paraId="7C36CEF7" w14:textId="77777777" w:rsidR="001404CF" w:rsidRPr="00920D66" w:rsidRDefault="001404CF" w:rsidP="00321CD2">
      <w:pPr>
        <w:rPr>
          <w:rFonts w:asciiTheme="minorHAnsi" w:hAnsiTheme="minorHAnsi" w:cstheme="minorHAnsi"/>
          <w:b/>
          <w:sz w:val="20"/>
          <w:szCs w:val="20"/>
        </w:rPr>
      </w:pPr>
      <w:r w:rsidRPr="00920D66">
        <w:rPr>
          <w:rFonts w:asciiTheme="minorHAnsi" w:hAnsiTheme="minorHAnsi" w:cstheme="minorHAnsi"/>
          <w:b/>
          <w:sz w:val="20"/>
          <w:szCs w:val="20"/>
        </w:rPr>
        <w:t>PROJECT SCOPE</w:t>
      </w:r>
    </w:p>
    <w:p w14:paraId="7C36CEF8" w14:textId="77777777" w:rsidR="001404CF" w:rsidRPr="00920D66" w:rsidRDefault="001404CF" w:rsidP="00321CD2">
      <w:pPr>
        <w:rPr>
          <w:rFonts w:asciiTheme="minorHAnsi" w:hAnsiTheme="minorHAnsi" w:cstheme="minorHAnsi"/>
          <w:b/>
          <w:sz w:val="20"/>
          <w:szCs w:val="20"/>
        </w:rPr>
      </w:pPr>
    </w:p>
    <w:p w14:paraId="7C36CEF9" w14:textId="598CC0D6" w:rsidR="001404CF" w:rsidRDefault="00CE7BD3" w:rsidP="00321CD2">
      <w:pPr>
        <w:rPr>
          <w:rFonts w:asciiTheme="minorHAnsi" w:hAnsiTheme="minorHAnsi" w:cstheme="minorHAnsi"/>
          <w:sz w:val="20"/>
          <w:szCs w:val="20"/>
        </w:rPr>
      </w:pPr>
      <w:r>
        <w:rPr>
          <w:rFonts w:asciiTheme="minorHAnsi" w:hAnsiTheme="minorHAnsi" w:cstheme="minorHAnsi"/>
          <w:sz w:val="20"/>
          <w:szCs w:val="20"/>
        </w:rPr>
        <w:t>The Town of Vail wishes to collect aerial L</w:t>
      </w:r>
      <w:r w:rsidR="00904555">
        <w:rPr>
          <w:rFonts w:asciiTheme="minorHAnsi" w:hAnsiTheme="minorHAnsi" w:cstheme="minorHAnsi"/>
          <w:sz w:val="20"/>
          <w:szCs w:val="20"/>
        </w:rPr>
        <w:t>I</w:t>
      </w:r>
      <w:r>
        <w:rPr>
          <w:rFonts w:asciiTheme="minorHAnsi" w:hAnsiTheme="minorHAnsi" w:cstheme="minorHAnsi"/>
          <w:sz w:val="20"/>
          <w:szCs w:val="20"/>
        </w:rPr>
        <w:t xml:space="preserve">DAR </w:t>
      </w:r>
      <w:r w:rsidR="00904555">
        <w:rPr>
          <w:rFonts w:asciiTheme="minorHAnsi" w:hAnsiTheme="minorHAnsi" w:cstheme="minorHAnsi"/>
          <w:sz w:val="20"/>
          <w:szCs w:val="20"/>
        </w:rPr>
        <w:t>data for</w:t>
      </w:r>
      <w:r w:rsidR="00986DBF">
        <w:rPr>
          <w:rFonts w:asciiTheme="minorHAnsi" w:hAnsiTheme="minorHAnsi" w:cstheme="minorHAnsi"/>
          <w:sz w:val="20"/>
          <w:szCs w:val="20"/>
        </w:rPr>
        <w:t xml:space="preserve"> the purpose of updating</w:t>
      </w:r>
      <w:r w:rsidR="00F46979">
        <w:rPr>
          <w:rFonts w:asciiTheme="minorHAnsi" w:hAnsiTheme="minorHAnsi" w:cstheme="minorHAnsi"/>
          <w:sz w:val="20"/>
          <w:szCs w:val="20"/>
        </w:rPr>
        <w:t xml:space="preserve"> maps and models of the </w:t>
      </w:r>
      <w:proofErr w:type="gramStart"/>
      <w:r w:rsidR="00F46979">
        <w:rPr>
          <w:rFonts w:asciiTheme="minorHAnsi" w:hAnsiTheme="minorHAnsi" w:cstheme="minorHAnsi"/>
          <w:sz w:val="20"/>
          <w:szCs w:val="20"/>
        </w:rPr>
        <w:t>100 year</w:t>
      </w:r>
      <w:proofErr w:type="gramEnd"/>
      <w:r w:rsidR="00F46979">
        <w:rPr>
          <w:rFonts w:asciiTheme="minorHAnsi" w:hAnsiTheme="minorHAnsi" w:cstheme="minorHAnsi"/>
          <w:sz w:val="20"/>
          <w:szCs w:val="20"/>
        </w:rPr>
        <w:t xml:space="preserve"> floodplain and TYFL on Gore Creek and its tributaries within the Town of Vail boundaries and a portion of unincorporated Eagle County (locally known as “Intermountain”) within the Gore Creek watershed.</w:t>
      </w:r>
      <w:r w:rsidR="00DC4099">
        <w:rPr>
          <w:rFonts w:asciiTheme="minorHAnsi" w:hAnsiTheme="minorHAnsi" w:cstheme="minorHAnsi"/>
          <w:sz w:val="20"/>
          <w:szCs w:val="20"/>
        </w:rPr>
        <w:t xml:space="preserve"> The approximate extent of the area to be captured in the aerial LIDAR</w:t>
      </w:r>
      <w:r w:rsidR="00300884">
        <w:rPr>
          <w:rFonts w:asciiTheme="minorHAnsi" w:hAnsiTheme="minorHAnsi" w:cstheme="minorHAnsi"/>
          <w:sz w:val="20"/>
          <w:szCs w:val="20"/>
        </w:rPr>
        <w:t xml:space="preserve"> data collection is outlined in green </w:t>
      </w:r>
      <w:r w:rsidR="00DA24F2">
        <w:rPr>
          <w:rFonts w:asciiTheme="minorHAnsi" w:hAnsiTheme="minorHAnsi" w:cstheme="minorHAnsi"/>
          <w:sz w:val="20"/>
          <w:szCs w:val="20"/>
        </w:rPr>
        <w:t xml:space="preserve">in Figure 1 </w:t>
      </w:r>
      <w:r w:rsidR="00300884">
        <w:rPr>
          <w:rFonts w:asciiTheme="minorHAnsi" w:hAnsiTheme="minorHAnsi" w:cstheme="minorHAnsi"/>
          <w:sz w:val="20"/>
          <w:szCs w:val="20"/>
        </w:rPr>
        <w:t>belo</w:t>
      </w:r>
      <w:r w:rsidR="003A5324">
        <w:rPr>
          <w:rFonts w:asciiTheme="minorHAnsi" w:hAnsiTheme="minorHAnsi" w:cstheme="minorHAnsi"/>
          <w:sz w:val="20"/>
          <w:szCs w:val="20"/>
        </w:rPr>
        <w:t>w.</w:t>
      </w:r>
      <w:r w:rsidR="004C16FE">
        <w:rPr>
          <w:rFonts w:asciiTheme="minorHAnsi" w:hAnsiTheme="minorHAnsi" w:cstheme="minorHAnsi"/>
          <w:sz w:val="20"/>
          <w:szCs w:val="20"/>
        </w:rPr>
        <w:t xml:space="preserve"> The area to be studied comprises 9,917 acres or approximately 15.5 square miles.</w:t>
      </w:r>
    </w:p>
    <w:p w14:paraId="0FD50F6C" w14:textId="7C4E126A" w:rsidR="00300884" w:rsidRDefault="00300884" w:rsidP="00321CD2">
      <w:pPr>
        <w:rPr>
          <w:rFonts w:asciiTheme="minorHAnsi" w:hAnsiTheme="minorHAnsi" w:cstheme="minorHAnsi"/>
          <w:sz w:val="20"/>
          <w:szCs w:val="20"/>
        </w:rPr>
      </w:pPr>
      <w:r>
        <w:rPr>
          <w:noProof/>
        </w:rPr>
        <w:lastRenderedPageBreak/>
        <w:drawing>
          <wp:inline distT="0" distB="0" distL="0" distR="0" wp14:anchorId="71FBB6A9" wp14:editId="338B266E">
            <wp:extent cx="5162550" cy="467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62550" cy="4676775"/>
                    </a:xfrm>
                    <a:prstGeom prst="rect">
                      <a:avLst/>
                    </a:prstGeom>
                    <a:noFill/>
                    <a:ln>
                      <a:noFill/>
                    </a:ln>
                  </pic:spPr>
                </pic:pic>
              </a:graphicData>
            </a:graphic>
          </wp:inline>
        </w:drawing>
      </w:r>
    </w:p>
    <w:p w14:paraId="66C00B58" w14:textId="54832CFB" w:rsidR="00300884" w:rsidRPr="00920D66" w:rsidRDefault="00DA24F2" w:rsidP="00321CD2">
      <w:pPr>
        <w:rPr>
          <w:rFonts w:asciiTheme="minorHAnsi" w:hAnsiTheme="minorHAnsi" w:cstheme="minorHAnsi"/>
          <w:sz w:val="20"/>
          <w:szCs w:val="20"/>
        </w:rPr>
      </w:pPr>
      <w:r>
        <w:rPr>
          <w:rFonts w:asciiTheme="minorHAnsi" w:hAnsiTheme="minorHAnsi" w:cstheme="minorHAnsi"/>
          <w:sz w:val="20"/>
          <w:szCs w:val="20"/>
        </w:rPr>
        <w:t>Figure 1. Extent of project area</w:t>
      </w:r>
    </w:p>
    <w:p w14:paraId="149E1C4D" w14:textId="77777777" w:rsidR="00DA24F2" w:rsidRDefault="00DA24F2" w:rsidP="00321CD2">
      <w:pPr>
        <w:rPr>
          <w:rFonts w:asciiTheme="minorHAnsi" w:hAnsiTheme="minorHAnsi" w:cstheme="minorHAnsi"/>
          <w:sz w:val="20"/>
          <w:szCs w:val="20"/>
        </w:rPr>
      </w:pPr>
    </w:p>
    <w:p w14:paraId="7C36CEFA" w14:textId="526C0239" w:rsidR="001404CF" w:rsidRDefault="003A5324" w:rsidP="00321CD2">
      <w:pPr>
        <w:rPr>
          <w:rFonts w:asciiTheme="minorHAnsi" w:hAnsiTheme="minorHAnsi" w:cstheme="minorHAnsi"/>
          <w:sz w:val="20"/>
          <w:szCs w:val="20"/>
        </w:rPr>
      </w:pPr>
      <w:r>
        <w:rPr>
          <w:rFonts w:asciiTheme="minorHAnsi" w:hAnsiTheme="minorHAnsi" w:cstheme="minorHAnsi"/>
          <w:sz w:val="20"/>
          <w:szCs w:val="20"/>
        </w:rPr>
        <w:t>Tasks to be completed by the selected firm:</w:t>
      </w:r>
    </w:p>
    <w:p w14:paraId="3961B6D3" w14:textId="77777777" w:rsidR="003A5324" w:rsidRPr="00920D66" w:rsidRDefault="003A5324" w:rsidP="00321CD2">
      <w:pPr>
        <w:rPr>
          <w:rFonts w:asciiTheme="minorHAnsi" w:hAnsiTheme="minorHAnsi" w:cstheme="minorHAnsi"/>
          <w:sz w:val="20"/>
          <w:szCs w:val="20"/>
        </w:rPr>
      </w:pPr>
    </w:p>
    <w:p w14:paraId="3B50B794" w14:textId="6A4C0418" w:rsidR="009559C6" w:rsidRDefault="00540F26" w:rsidP="009559C6">
      <w:pPr>
        <w:ind w:left="720"/>
        <w:rPr>
          <w:rFonts w:asciiTheme="minorHAnsi" w:hAnsiTheme="minorHAnsi" w:cstheme="minorHAnsi"/>
          <w:sz w:val="20"/>
          <w:szCs w:val="20"/>
        </w:rPr>
      </w:pPr>
      <w:r w:rsidRPr="00920D66">
        <w:rPr>
          <w:rFonts w:asciiTheme="minorHAnsi" w:hAnsiTheme="minorHAnsi" w:cstheme="minorHAnsi"/>
          <w:sz w:val="20"/>
          <w:szCs w:val="20"/>
        </w:rPr>
        <w:t xml:space="preserve">A.  </w:t>
      </w:r>
      <w:r w:rsidR="009559C6" w:rsidRPr="009559C6">
        <w:rPr>
          <w:rFonts w:asciiTheme="minorHAnsi" w:hAnsiTheme="minorHAnsi" w:cstheme="minorHAnsi"/>
          <w:sz w:val="20"/>
          <w:szCs w:val="20"/>
        </w:rPr>
        <w:t>Update the TOV Ground Control Network on up</w:t>
      </w:r>
      <w:r w:rsidR="009559C6">
        <w:rPr>
          <w:rFonts w:asciiTheme="minorHAnsi" w:hAnsiTheme="minorHAnsi" w:cstheme="minorHAnsi"/>
          <w:sz w:val="20"/>
          <w:szCs w:val="20"/>
        </w:rPr>
        <w:t xml:space="preserve"> </w:t>
      </w:r>
      <w:r w:rsidR="009559C6" w:rsidRPr="009559C6">
        <w:rPr>
          <w:rFonts w:asciiTheme="minorHAnsi" w:hAnsiTheme="minorHAnsi" w:cstheme="minorHAnsi"/>
          <w:sz w:val="20"/>
          <w:szCs w:val="20"/>
        </w:rPr>
        <w:t xml:space="preserve">to </w:t>
      </w:r>
      <w:r w:rsidR="009559C6">
        <w:rPr>
          <w:rFonts w:asciiTheme="minorHAnsi" w:hAnsiTheme="minorHAnsi" w:cstheme="minorHAnsi"/>
          <w:sz w:val="20"/>
          <w:szCs w:val="20"/>
        </w:rPr>
        <w:t>twelve</w:t>
      </w:r>
      <w:r w:rsidR="009559C6" w:rsidRPr="009559C6">
        <w:rPr>
          <w:rFonts w:asciiTheme="minorHAnsi" w:hAnsiTheme="minorHAnsi" w:cstheme="minorHAnsi"/>
          <w:sz w:val="20"/>
          <w:szCs w:val="20"/>
        </w:rPr>
        <w:t xml:space="preserve"> existing monuments and </w:t>
      </w:r>
      <w:r w:rsidR="009673D1">
        <w:rPr>
          <w:rFonts w:asciiTheme="minorHAnsi" w:hAnsiTheme="minorHAnsi" w:cstheme="minorHAnsi"/>
          <w:sz w:val="20"/>
          <w:szCs w:val="20"/>
        </w:rPr>
        <w:t xml:space="preserve">establish </w:t>
      </w:r>
      <w:r w:rsidR="009559C6" w:rsidRPr="009559C6">
        <w:rPr>
          <w:rFonts w:asciiTheme="minorHAnsi" w:hAnsiTheme="minorHAnsi" w:cstheme="minorHAnsi"/>
          <w:sz w:val="20"/>
          <w:szCs w:val="20"/>
        </w:rPr>
        <w:t>up</w:t>
      </w:r>
      <w:r w:rsidR="009559C6">
        <w:rPr>
          <w:rFonts w:asciiTheme="minorHAnsi" w:hAnsiTheme="minorHAnsi" w:cstheme="minorHAnsi"/>
          <w:sz w:val="20"/>
          <w:szCs w:val="20"/>
        </w:rPr>
        <w:t xml:space="preserve"> </w:t>
      </w:r>
      <w:r w:rsidR="009559C6" w:rsidRPr="009559C6">
        <w:rPr>
          <w:rFonts w:asciiTheme="minorHAnsi" w:hAnsiTheme="minorHAnsi" w:cstheme="minorHAnsi"/>
          <w:sz w:val="20"/>
          <w:szCs w:val="20"/>
        </w:rPr>
        <w:t xml:space="preserve">to </w:t>
      </w:r>
      <w:r w:rsidR="009559C6">
        <w:rPr>
          <w:rFonts w:asciiTheme="minorHAnsi" w:hAnsiTheme="minorHAnsi" w:cstheme="minorHAnsi"/>
          <w:sz w:val="20"/>
          <w:szCs w:val="20"/>
        </w:rPr>
        <w:t>four</w:t>
      </w:r>
      <w:r w:rsidR="009559C6" w:rsidRPr="009559C6">
        <w:rPr>
          <w:rFonts w:asciiTheme="minorHAnsi" w:hAnsiTheme="minorHAnsi" w:cstheme="minorHAnsi"/>
          <w:sz w:val="20"/>
          <w:szCs w:val="20"/>
        </w:rPr>
        <w:t xml:space="preserve"> new monuments. </w:t>
      </w:r>
    </w:p>
    <w:p w14:paraId="5D67DA36" w14:textId="77777777" w:rsidR="009559C6" w:rsidRDefault="009559C6" w:rsidP="009559C6">
      <w:pPr>
        <w:ind w:left="720"/>
        <w:rPr>
          <w:rFonts w:asciiTheme="minorHAnsi" w:hAnsiTheme="minorHAnsi" w:cstheme="minorHAnsi"/>
          <w:sz w:val="20"/>
          <w:szCs w:val="20"/>
        </w:rPr>
      </w:pPr>
    </w:p>
    <w:p w14:paraId="7C36CEFD" w14:textId="42019989" w:rsidR="00DD1AA7" w:rsidRPr="00920D66" w:rsidRDefault="00DD1AA7" w:rsidP="009559C6">
      <w:pPr>
        <w:ind w:left="720"/>
        <w:rPr>
          <w:rFonts w:asciiTheme="minorHAnsi" w:hAnsiTheme="minorHAnsi" w:cstheme="minorHAnsi"/>
          <w:sz w:val="20"/>
          <w:szCs w:val="20"/>
        </w:rPr>
      </w:pPr>
      <w:r w:rsidRPr="00920D66">
        <w:rPr>
          <w:rFonts w:asciiTheme="minorHAnsi" w:hAnsiTheme="minorHAnsi" w:cstheme="minorHAnsi"/>
          <w:sz w:val="20"/>
          <w:szCs w:val="20"/>
        </w:rPr>
        <w:t xml:space="preserve">B. </w:t>
      </w:r>
      <w:r w:rsidR="005E3875">
        <w:rPr>
          <w:rFonts w:asciiTheme="minorHAnsi" w:hAnsiTheme="minorHAnsi" w:cstheme="minorHAnsi"/>
          <w:sz w:val="20"/>
          <w:szCs w:val="20"/>
        </w:rPr>
        <w:t>Aerial LIDAR data capture</w:t>
      </w:r>
      <w:r w:rsidR="00DA24F2">
        <w:rPr>
          <w:rFonts w:asciiTheme="minorHAnsi" w:hAnsiTheme="minorHAnsi" w:cstheme="minorHAnsi"/>
          <w:sz w:val="20"/>
          <w:szCs w:val="20"/>
        </w:rPr>
        <w:t xml:space="preserve"> of the area outlined in green above in Figure 1.</w:t>
      </w:r>
    </w:p>
    <w:p w14:paraId="7C36CEFE" w14:textId="77777777" w:rsidR="00DD1AA7" w:rsidRPr="00920D66" w:rsidRDefault="00DD1AA7" w:rsidP="00DD1AA7">
      <w:pPr>
        <w:ind w:left="720"/>
        <w:rPr>
          <w:rFonts w:asciiTheme="minorHAnsi" w:hAnsiTheme="minorHAnsi" w:cstheme="minorHAnsi"/>
          <w:sz w:val="20"/>
          <w:szCs w:val="20"/>
        </w:rPr>
      </w:pPr>
    </w:p>
    <w:p w14:paraId="7C36CEFF" w14:textId="0145FE3D" w:rsidR="00DD1AA7" w:rsidRPr="00920D66" w:rsidRDefault="00540F26" w:rsidP="00DD1AA7">
      <w:pPr>
        <w:ind w:left="720"/>
        <w:rPr>
          <w:rFonts w:asciiTheme="minorHAnsi" w:hAnsiTheme="minorHAnsi" w:cstheme="minorHAnsi"/>
          <w:sz w:val="20"/>
          <w:szCs w:val="20"/>
        </w:rPr>
      </w:pPr>
      <w:r w:rsidRPr="00920D66">
        <w:rPr>
          <w:rFonts w:asciiTheme="minorHAnsi" w:hAnsiTheme="minorHAnsi" w:cstheme="minorHAnsi"/>
          <w:sz w:val="20"/>
          <w:szCs w:val="20"/>
        </w:rPr>
        <w:t xml:space="preserve">C. </w:t>
      </w:r>
      <w:r w:rsidR="00C3340A">
        <w:rPr>
          <w:rFonts w:asciiTheme="minorHAnsi" w:hAnsiTheme="minorHAnsi" w:cstheme="minorHAnsi"/>
          <w:sz w:val="20"/>
          <w:szCs w:val="20"/>
        </w:rPr>
        <w:t xml:space="preserve">Provide </w:t>
      </w:r>
      <w:r w:rsidR="00C3340A" w:rsidRPr="00C3340A">
        <w:rPr>
          <w:rFonts w:asciiTheme="minorHAnsi" w:hAnsiTheme="minorHAnsi" w:cstheme="minorHAnsi"/>
          <w:sz w:val="20"/>
          <w:szCs w:val="20"/>
        </w:rPr>
        <w:t xml:space="preserve">Lidar las; DEM; and </w:t>
      </w:r>
      <w:proofErr w:type="gramStart"/>
      <w:r w:rsidR="00C3340A" w:rsidRPr="00C3340A">
        <w:rPr>
          <w:rFonts w:asciiTheme="minorHAnsi" w:hAnsiTheme="minorHAnsi" w:cstheme="minorHAnsi"/>
          <w:sz w:val="20"/>
          <w:szCs w:val="20"/>
        </w:rPr>
        <w:t>6 inch</w:t>
      </w:r>
      <w:proofErr w:type="gramEnd"/>
      <w:r w:rsidR="00C3340A" w:rsidRPr="00C3340A">
        <w:rPr>
          <w:rFonts w:asciiTheme="minorHAnsi" w:hAnsiTheme="minorHAnsi" w:cstheme="minorHAnsi"/>
          <w:sz w:val="20"/>
          <w:szCs w:val="20"/>
        </w:rPr>
        <w:t xml:space="preserve"> contour maps in GIS compatible format</w:t>
      </w:r>
      <w:r w:rsidR="009673D1">
        <w:rPr>
          <w:rFonts w:asciiTheme="minorHAnsi" w:hAnsiTheme="minorHAnsi" w:cstheme="minorHAnsi"/>
          <w:sz w:val="20"/>
          <w:szCs w:val="20"/>
        </w:rPr>
        <w:t>.</w:t>
      </w:r>
    </w:p>
    <w:p w14:paraId="7C36CF00" w14:textId="77777777" w:rsidR="00DD1AA7" w:rsidRPr="00920D66" w:rsidRDefault="00DD1AA7" w:rsidP="00DD1AA7">
      <w:pPr>
        <w:ind w:left="720"/>
        <w:rPr>
          <w:rFonts w:asciiTheme="minorHAnsi" w:hAnsiTheme="minorHAnsi" w:cstheme="minorHAnsi"/>
          <w:sz w:val="20"/>
          <w:szCs w:val="20"/>
        </w:rPr>
      </w:pPr>
    </w:p>
    <w:p w14:paraId="7C36CF02" w14:textId="62A00E59" w:rsidR="00DD1AA7" w:rsidRDefault="00540F26" w:rsidP="00602158">
      <w:pPr>
        <w:ind w:left="720"/>
        <w:rPr>
          <w:rFonts w:asciiTheme="minorHAnsi" w:hAnsiTheme="minorHAnsi" w:cstheme="minorHAnsi"/>
          <w:sz w:val="20"/>
          <w:szCs w:val="20"/>
        </w:rPr>
      </w:pPr>
      <w:r w:rsidRPr="00920D66">
        <w:rPr>
          <w:rFonts w:asciiTheme="minorHAnsi" w:hAnsiTheme="minorHAnsi" w:cstheme="minorHAnsi"/>
          <w:sz w:val="20"/>
          <w:szCs w:val="20"/>
        </w:rPr>
        <w:t xml:space="preserve">D. </w:t>
      </w:r>
      <w:r w:rsidR="00602158">
        <w:rPr>
          <w:rFonts w:asciiTheme="minorHAnsi" w:hAnsiTheme="minorHAnsi" w:cstheme="minorHAnsi"/>
          <w:sz w:val="20"/>
          <w:szCs w:val="20"/>
        </w:rPr>
        <w:t>C</w:t>
      </w:r>
      <w:r w:rsidR="00602158" w:rsidRPr="00602158">
        <w:rPr>
          <w:rFonts w:asciiTheme="minorHAnsi" w:hAnsiTheme="minorHAnsi" w:cstheme="minorHAnsi"/>
          <w:sz w:val="20"/>
          <w:szCs w:val="20"/>
        </w:rPr>
        <w:t>reate a 2D HEC RAS</w:t>
      </w:r>
      <w:r w:rsidR="00602158">
        <w:rPr>
          <w:rFonts w:asciiTheme="minorHAnsi" w:hAnsiTheme="minorHAnsi" w:cstheme="minorHAnsi"/>
          <w:sz w:val="20"/>
          <w:szCs w:val="20"/>
        </w:rPr>
        <w:t xml:space="preserve"> </w:t>
      </w:r>
      <w:r w:rsidR="00602158" w:rsidRPr="00602158">
        <w:rPr>
          <w:rFonts w:asciiTheme="minorHAnsi" w:hAnsiTheme="minorHAnsi" w:cstheme="minorHAnsi"/>
          <w:sz w:val="20"/>
          <w:szCs w:val="20"/>
        </w:rPr>
        <w:t>model of the TYFL and produce TYFL maps for Gore Creek</w:t>
      </w:r>
      <w:r w:rsidR="00602158">
        <w:rPr>
          <w:rFonts w:asciiTheme="minorHAnsi" w:hAnsiTheme="minorHAnsi" w:cstheme="minorHAnsi"/>
          <w:sz w:val="20"/>
          <w:szCs w:val="20"/>
        </w:rPr>
        <w:t xml:space="preserve"> and its named tributaries within the area delineated in green in Figure 1 above.</w:t>
      </w:r>
    </w:p>
    <w:p w14:paraId="378754ED" w14:textId="77777777" w:rsidR="00602158" w:rsidRPr="00920D66" w:rsidRDefault="00602158" w:rsidP="00602158">
      <w:pPr>
        <w:ind w:left="720"/>
        <w:rPr>
          <w:rFonts w:asciiTheme="minorHAnsi" w:hAnsiTheme="minorHAnsi" w:cstheme="minorHAnsi"/>
          <w:sz w:val="20"/>
          <w:szCs w:val="20"/>
        </w:rPr>
      </w:pPr>
    </w:p>
    <w:p w14:paraId="73AEFB9D" w14:textId="0DABBBBE" w:rsidR="00602158" w:rsidRDefault="00602158" w:rsidP="00602158">
      <w:pPr>
        <w:ind w:left="720"/>
        <w:rPr>
          <w:rFonts w:asciiTheme="minorHAnsi" w:hAnsiTheme="minorHAnsi" w:cstheme="minorHAnsi"/>
          <w:sz w:val="20"/>
          <w:szCs w:val="20"/>
        </w:rPr>
      </w:pPr>
      <w:r>
        <w:rPr>
          <w:rFonts w:asciiTheme="minorHAnsi" w:hAnsiTheme="minorHAnsi" w:cstheme="minorHAnsi"/>
          <w:sz w:val="20"/>
          <w:szCs w:val="20"/>
        </w:rPr>
        <w:t>E. C</w:t>
      </w:r>
      <w:r w:rsidRPr="00602158">
        <w:rPr>
          <w:rFonts w:asciiTheme="minorHAnsi" w:hAnsiTheme="minorHAnsi" w:cstheme="minorHAnsi"/>
          <w:sz w:val="20"/>
          <w:szCs w:val="20"/>
        </w:rPr>
        <w:t>reate a 2D HEC RAS</w:t>
      </w:r>
      <w:r>
        <w:rPr>
          <w:rFonts w:asciiTheme="minorHAnsi" w:hAnsiTheme="minorHAnsi" w:cstheme="minorHAnsi"/>
          <w:sz w:val="20"/>
          <w:szCs w:val="20"/>
        </w:rPr>
        <w:t xml:space="preserve"> </w:t>
      </w:r>
      <w:r w:rsidRPr="00602158">
        <w:rPr>
          <w:rFonts w:asciiTheme="minorHAnsi" w:hAnsiTheme="minorHAnsi" w:cstheme="minorHAnsi"/>
          <w:sz w:val="20"/>
          <w:szCs w:val="20"/>
        </w:rPr>
        <w:t xml:space="preserve">model of the </w:t>
      </w:r>
      <w:r>
        <w:rPr>
          <w:rFonts w:asciiTheme="minorHAnsi" w:hAnsiTheme="minorHAnsi" w:cstheme="minorHAnsi"/>
          <w:sz w:val="20"/>
          <w:szCs w:val="20"/>
        </w:rPr>
        <w:t xml:space="preserve">FEMA </w:t>
      </w:r>
      <w:proofErr w:type="gramStart"/>
      <w:r>
        <w:rPr>
          <w:rFonts w:asciiTheme="minorHAnsi" w:hAnsiTheme="minorHAnsi" w:cstheme="minorHAnsi"/>
          <w:sz w:val="20"/>
          <w:szCs w:val="20"/>
        </w:rPr>
        <w:t>100 year</w:t>
      </w:r>
      <w:proofErr w:type="gramEnd"/>
      <w:r>
        <w:rPr>
          <w:rFonts w:asciiTheme="minorHAnsi" w:hAnsiTheme="minorHAnsi" w:cstheme="minorHAnsi"/>
          <w:sz w:val="20"/>
          <w:szCs w:val="20"/>
        </w:rPr>
        <w:t xml:space="preserve"> floodplain</w:t>
      </w:r>
      <w:r w:rsidRPr="00602158">
        <w:rPr>
          <w:rFonts w:asciiTheme="minorHAnsi" w:hAnsiTheme="minorHAnsi" w:cstheme="minorHAnsi"/>
          <w:sz w:val="20"/>
          <w:szCs w:val="20"/>
        </w:rPr>
        <w:t xml:space="preserve"> and produce maps </w:t>
      </w:r>
      <w:r w:rsidR="003840B5">
        <w:rPr>
          <w:rFonts w:asciiTheme="minorHAnsi" w:hAnsiTheme="minorHAnsi" w:cstheme="minorHAnsi"/>
          <w:sz w:val="20"/>
          <w:szCs w:val="20"/>
        </w:rPr>
        <w:t xml:space="preserve">the 100 year floodplain </w:t>
      </w:r>
      <w:r w:rsidRPr="00602158">
        <w:rPr>
          <w:rFonts w:asciiTheme="minorHAnsi" w:hAnsiTheme="minorHAnsi" w:cstheme="minorHAnsi"/>
          <w:sz w:val="20"/>
          <w:szCs w:val="20"/>
        </w:rPr>
        <w:t>for Gore Creek</w:t>
      </w:r>
      <w:r>
        <w:rPr>
          <w:rFonts w:asciiTheme="minorHAnsi" w:hAnsiTheme="minorHAnsi" w:cstheme="minorHAnsi"/>
          <w:sz w:val="20"/>
          <w:szCs w:val="20"/>
        </w:rPr>
        <w:t xml:space="preserve"> and its named tributaries within the area delineated in green in Figure 1 above.</w:t>
      </w:r>
    </w:p>
    <w:p w14:paraId="7C36CF0C" w14:textId="1AF7B57E" w:rsidR="00DD1AA7" w:rsidRPr="00920D66" w:rsidRDefault="00DD1AA7" w:rsidP="00DD1AA7">
      <w:pPr>
        <w:ind w:left="720"/>
        <w:rPr>
          <w:rFonts w:asciiTheme="minorHAnsi" w:hAnsiTheme="minorHAnsi" w:cstheme="minorHAnsi"/>
          <w:sz w:val="20"/>
          <w:szCs w:val="20"/>
        </w:rPr>
      </w:pPr>
    </w:p>
    <w:p w14:paraId="7C36CF0D" w14:textId="77777777" w:rsidR="00DD1AA7" w:rsidRPr="00920D66" w:rsidRDefault="00DD1AA7" w:rsidP="00DD1AA7">
      <w:pPr>
        <w:rPr>
          <w:rFonts w:asciiTheme="minorHAnsi" w:hAnsiTheme="minorHAnsi" w:cstheme="minorHAnsi"/>
          <w:b/>
          <w:sz w:val="20"/>
          <w:szCs w:val="20"/>
        </w:rPr>
      </w:pPr>
      <w:r w:rsidRPr="00920D66">
        <w:rPr>
          <w:rFonts w:asciiTheme="minorHAnsi" w:hAnsiTheme="minorHAnsi" w:cstheme="minorHAnsi"/>
          <w:b/>
          <w:sz w:val="20"/>
          <w:szCs w:val="20"/>
        </w:rPr>
        <w:t>Submittal Requirements</w:t>
      </w:r>
    </w:p>
    <w:p w14:paraId="7C36CF0E" w14:textId="77777777" w:rsidR="00DD1AA7" w:rsidRPr="00920D66" w:rsidRDefault="00DD1AA7" w:rsidP="00DD1AA7">
      <w:pPr>
        <w:rPr>
          <w:rFonts w:asciiTheme="minorHAnsi" w:hAnsiTheme="minorHAnsi" w:cstheme="minorHAnsi"/>
          <w:b/>
          <w:sz w:val="20"/>
          <w:szCs w:val="20"/>
        </w:rPr>
      </w:pPr>
    </w:p>
    <w:p w14:paraId="7C36CF0F" w14:textId="77777777" w:rsidR="00DD1AA7" w:rsidRPr="00920D66" w:rsidRDefault="00DD1AA7" w:rsidP="00DD1AA7">
      <w:pPr>
        <w:rPr>
          <w:rFonts w:asciiTheme="minorHAnsi" w:hAnsiTheme="minorHAnsi" w:cstheme="minorHAnsi"/>
          <w:sz w:val="20"/>
          <w:szCs w:val="20"/>
        </w:rPr>
      </w:pPr>
      <w:r w:rsidRPr="00920D66">
        <w:rPr>
          <w:rFonts w:asciiTheme="minorHAnsi" w:hAnsiTheme="minorHAnsi" w:cstheme="minorHAnsi"/>
          <w:sz w:val="20"/>
          <w:szCs w:val="20"/>
        </w:rPr>
        <w:t>In addition to being able to provide the services described above, the submittal must include the following requirements:</w:t>
      </w:r>
    </w:p>
    <w:p w14:paraId="7C36CF10" w14:textId="77777777" w:rsidR="00DD1AA7" w:rsidRPr="00920D66" w:rsidRDefault="00DD1AA7" w:rsidP="00DD1AA7">
      <w:pPr>
        <w:rPr>
          <w:rFonts w:asciiTheme="minorHAnsi" w:hAnsiTheme="minorHAnsi" w:cstheme="minorHAnsi"/>
          <w:sz w:val="20"/>
          <w:szCs w:val="20"/>
        </w:rPr>
      </w:pPr>
    </w:p>
    <w:p w14:paraId="7C36CF15" w14:textId="5833511C" w:rsidR="00920D66" w:rsidRDefault="00DD1AA7" w:rsidP="00781E2A">
      <w:pPr>
        <w:ind w:left="720"/>
        <w:rPr>
          <w:rFonts w:asciiTheme="minorHAnsi" w:hAnsiTheme="minorHAnsi" w:cstheme="minorHAnsi"/>
          <w:sz w:val="20"/>
          <w:szCs w:val="20"/>
        </w:rPr>
      </w:pPr>
      <w:r w:rsidRPr="00920D66">
        <w:rPr>
          <w:rFonts w:asciiTheme="minorHAnsi" w:hAnsiTheme="minorHAnsi" w:cstheme="minorHAnsi"/>
          <w:sz w:val="20"/>
          <w:szCs w:val="20"/>
        </w:rPr>
        <w:t xml:space="preserve">A. </w:t>
      </w:r>
      <w:r w:rsidR="00540F26" w:rsidRPr="00920D66">
        <w:rPr>
          <w:rFonts w:asciiTheme="minorHAnsi" w:hAnsiTheme="minorHAnsi" w:cstheme="minorHAnsi"/>
          <w:sz w:val="20"/>
          <w:szCs w:val="20"/>
        </w:rPr>
        <w:t xml:space="preserve"> Total c</w:t>
      </w:r>
      <w:r w:rsidRPr="00920D66">
        <w:rPr>
          <w:rFonts w:asciiTheme="minorHAnsi" w:hAnsiTheme="minorHAnsi" w:cstheme="minorHAnsi"/>
          <w:sz w:val="20"/>
          <w:szCs w:val="20"/>
        </w:rPr>
        <w:t>ost of implementation as well a</w:t>
      </w:r>
      <w:r w:rsidR="00540F26" w:rsidRPr="00920D66">
        <w:rPr>
          <w:rFonts w:asciiTheme="minorHAnsi" w:hAnsiTheme="minorHAnsi" w:cstheme="minorHAnsi"/>
          <w:sz w:val="20"/>
          <w:szCs w:val="20"/>
        </w:rPr>
        <w:t>s annual budgeting for project</w:t>
      </w:r>
    </w:p>
    <w:p w14:paraId="7C36CF16" w14:textId="77777777" w:rsidR="00920D66" w:rsidRDefault="00920D66" w:rsidP="00DD1AA7">
      <w:pPr>
        <w:rPr>
          <w:rFonts w:asciiTheme="minorHAnsi" w:hAnsiTheme="minorHAnsi" w:cstheme="minorHAnsi"/>
          <w:sz w:val="20"/>
          <w:szCs w:val="20"/>
        </w:rPr>
      </w:pPr>
      <w:r>
        <w:rPr>
          <w:rFonts w:asciiTheme="minorHAnsi" w:hAnsiTheme="minorHAnsi" w:cstheme="minorHAnsi"/>
          <w:sz w:val="20"/>
          <w:szCs w:val="20"/>
        </w:rPr>
        <w:tab/>
      </w:r>
    </w:p>
    <w:p w14:paraId="7C36CF19" w14:textId="4D22BE80" w:rsidR="005A6C4A" w:rsidRPr="00920D66" w:rsidRDefault="00920D66" w:rsidP="00DD1AA7">
      <w:pPr>
        <w:rPr>
          <w:rFonts w:asciiTheme="minorHAnsi" w:hAnsiTheme="minorHAnsi" w:cstheme="minorHAnsi"/>
          <w:sz w:val="20"/>
          <w:szCs w:val="20"/>
        </w:rPr>
      </w:pPr>
      <w:r>
        <w:rPr>
          <w:rFonts w:asciiTheme="minorHAnsi" w:hAnsiTheme="minorHAnsi" w:cstheme="minorHAnsi"/>
          <w:sz w:val="20"/>
          <w:szCs w:val="20"/>
        </w:rPr>
        <w:tab/>
      </w:r>
      <w:r w:rsidR="00781E2A">
        <w:rPr>
          <w:rFonts w:asciiTheme="minorHAnsi" w:hAnsiTheme="minorHAnsi" w:cstheme="minorHAnsi"/>
          <w:sz w:val="20"/>
          <w:szCs w:val="20"/>
        </w:rPr>
        <w:t>B</w:t>
      </w:r>
      <w:r w:rsidR="005A6C4A">
        <w:rPr>
          <w:rFonts w:asciiTheme="minorHAnsi" w:hAnsiTheme="minorHAnsi" w:cstheme="minorHAnsi"/>
          <w:sz w:val="20"/>
          <w:szCs w:val="20"/>
        </w:rPr>
        <w:t>.  Implementation schedule for the project</w:t>
      </w:r>
    </w:p>
    <w:p w14:paraId="7C36CF1A" w14:textId="77777777" w:rsidR="005A6C4A" w:rsidRDefault="005A6C4A" w:rsidP="004B6B0A">
      <w:pPr>
        <w:rPr>
          <w:rFonts w:asciiTheme="minorHAnsi" w:hAnsiTheme="minorHAnsi" w:cstheme="minorHAnsi"/>
          <w:b/>
          <w:sz w:val="20"/>
          <w:szCs w:val="20"/>
          <w:u w:val="single"/>
        </w:rPr>
      </w:pPr>
    </w:p>
    <w:p w14:paraId="7C36CF1B" w14:textId="77777777" w:rsidR="005A6C4A" w:rsidRDefault="005A6C4A" w:rsidP="004B6B0A">
      <w:pPr>
        <w:rPr>
          <w:rFonts w:asciiTheme="minorHAnsi" w:hAnsiTheme="minorHAnsi" w:cstheme="minorHAnsi"/>
          <w:b/>
          <w:sz w:val="20"/>
          <w:szCs w:val="20"/>
        </w:rPr>
      </w:pPr>
      <w:r w:rsidRPr="005A6C4A">
        <w:rPr>
          <w:rFonts w:asciiTheme="minorHAnsi" w:hAnsiTheme="minorHAnsi" w:cstheme="minorHAnsi"/>
          <w:b/>
          <w:sz w:val="20"/>
          <w:szCs w:val="20"/>
        </w:rPr>
        <w:t>Selection Criteria</w:t>
      </w:r>
    </w:p>
    <w:p w14:paraId="7C36CF1C" w14:textId="77777777" w:rsidR="005A6C4A" w:rsidRDefault="005A6C4A" w:rsidP="004B6B0A">
      <w:pPr>
        <w:rPr>
          <w:rFonts w:asciiTheme="minorHAnsi" w:hAnsiTheme="minorHAnsi" w:cstheme="minorHAnsi"/>
          <w:b/>
          <w:sz w:val="20"/>
          <w:szCs w:val="20"/>
        </w:rPr>
      </w:pPr>
    </w:p>
    <w:p w14:paraId="7C36CF1D" w14:textId="7A4613BD" w:rsidR="005A6C4A" w:rsidRDefault="002F1AD1" w:rsidP="004B6B0A">
      <w:pPr>
        <w:rPr>
          <w:rFonts w:asciiTheme="minorHAnsi" w:hAnsiTheme="minorHAnsi" w:cstheme="minorHAnsi"/>
          <w:sz w:val="20"/>
          <w:szCs w:val="20"/>
        </w:rPr>
      </w:pPr>
      <w:r>
        <w:rPr>
          <w:rFonts w:asciiTheme="minorHAnsi" w:hAnsiTheme="minorHAnsi" w:cstheme="minorHAnsi"/>
          <w:sz w:val="20"/>
          <w:szCs w:val="20"/>
        </w:rPr>
        <w:t>P</w:t>
      </w:r>
      <w:r w:rsidR="005A6C4A">
        <w:rPr>
          <w:rFonts w:asciiTheme="minorHAnsi" w:hAnsiTheme="minorHAnsi" w:cstheme="minorHAnsi"/>
          <w:sz w:val="20"/>
          <w:szCs w:val="20"/>
        </w:rPr>
        <w:t xml:space="preserve">roposals will be </w:t>
      </w:r>
      <w:r>
        <w:rPr>
          <w:rFonts w:asciiTheme="minorHAnsi" w:hAnsiTheme="minorHAnsi" w:cstheme="minorHAnsi"/>
          <w:sz w:val="20"/>
          <w:szCs w:val="20"/>
        </w:rPr>
        <w:t xml:space="preserve">reviewed and </w:t>
      </w:r>
      <w:r w:rsidR="005A6C4A">
        <w:rPr>
          <w:rFonts w:asciiTheme="minorHAnsi" w:hAnsiTheme="minorHAnsi" w:cstheme="minorHAnsi"/>
          <w:sz w:val="20"/>
          <w:szCs w:val="20"/>
        </w:rPr>
        <w:t>selected based upon the following criteria:</w:t>
      </w:r>
    </w:p>
    <w:p w14:paraId="7C36CF1E" w14:textId="168B4547" w:rsidR="005A6C4A" w:rsidRDefault="00307019" w:rsidP="005A6C4A">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A firm’s proven track record of</w:t>
      </w:r>
      <w:r w:rsidR="00651004">
        <w:rPr>
          <w:rFonts w:asciiTheme="minorHAnsi" w:hAnsiTheme="minorHAnsi" w:cstheme="minorHAnsi"/>
          <w:sz w:val="20"/>
          <w:szCs w:val="20"/>
        </w:rPr>
        <w:t xml:space="preserve"> accurate</w:t>
      </w:r>
      <w:r>
        <w:rPr>
          <w:rFonts w:asciiTheme="minorHAnsi" w:hAnsiTheme="minorHAnsi" w:cstheme="minorHAnsi"/>
          <w:sz w:val="20"/>
          <w:szCs w:val="20"/>
        </w:rPr>
        <w:t xml:space="preserve"> </w:t>
      </w:r>
      <w:r w:rsidR="00F1432F">
        <w:rPr>
          <w:rFonts w:asciiTheme="minorHAnsi" w:hAnsiTheme="minorHAnsi" w:cstheme="minorHAnsi"/>
          <w:sz w:val="20"/>
          <w:szCs w:val="20"/>
        </w:rPr>
        <w:t>hydra</w:t>
      </w:r>
      <w:r w:rsidR="00651004">
        <w:rPr>
          <w:rFonts w:asciiTheme="minorHAnsi" w:hAnsiTheme="minorHAnsi" w:cstheme="minorHAnsi"/>
          <w:sz w:val="20"/>
          <w:szCs w:val="20"/>
        </w:rPr>
        <w:t>ulic modeling and mapping</w:t>
      </w:r>
      <w:r w:rsidR="00107223">
        <w:rPr>
          <w:rFonts w:asciiTheme="minorHAnsi" w:hAnsiTheme="minorHAnsi" w:cstheme="minorHAnsi"/>
          <w:sz w:val="20"/>
          <w:szCs w:val="20"/>
        </w:rPr>
        <w:t xml:space="preserve"> in mountain regions</w:t>
      </w:r>
    </w:p>
    <w:p w14:paraId="7C36CF1F" w14:textId="045E8897" w:rsidR="005A6C4A" w:rsidRDefault="00741891" w:rsidP="005A6C4A">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 xml:space="preserve">The ability of the selected firm to complete </w:t>
      </w:r>
      <w:r w:rsidR="00F1432F">
        <w:rPr>
          <w:rFonts w:asciiTheme="minorHAnsi" w:hAnsiTheme="minorHAnsi" w:cstheme="minorHAnsi"/>
          <w:sz w:val="20"/>
          <w:szCs w:val="20"/>
        </w:rPr>
        <w:t>updates to survey monuments and LIDAR data collection before October 15, 2022</w:t>
      </w:r>
    </w:p>
    <w:p w14:paraId="7C36CF23" w14:textId="61565372" w:rsidR="00A546FF" w:rsidRDefault="005A6C4A" w:rsidP="00A546FF">
      <w:pPr>
        <w:pStyle w:val="ListParagraph"/>
        <w:numPr>
          <w:ilvl w:val="0"/>
          <w:numId w:val="13"/>
        </w:numPr>
        <w:rPr>
          <w:rFonts w:asciiTheme="minorHAnsi" w:hAnsiTheme="minorHAnsi" w:cstheme="minorHAnsi"/>
          <w:sz w:val="20"/>
          <w:szCs w:val="20"/>
        </w:rPr>
      </w:pPr>
      <w:r>
        <w:rPr>
          <w:rFonts w:asciiTheme="minorHAnsi" w:hAnsiTheme="minorHAnsi" w:cstheme="minorHAnsi"/>
          <w:sz w:val="20"/>
          <w:szCs w:val="20"/>
        </w:rPr>
        <w:t>Value and long-term viability</w:t>
      </w:r>
      <w:r w:rsidR="00107223">
        <w:rPr>
          <w:rFonts w:asciiTheme="minorHAnsi" w:hAnsiTheme="minorHAnsi" w:cstheme="minorHAnsi"/>
          <w:sz w:val="20"/>
          <w:szCs w:val="20"/>
        </w:rPr>
        <w:t xml:space="preserve"> of</w:t>
      </w:r>
      <w:r w:rsidR="007101D4">
        <w:rPr>
          <w:rFonts w:asciiTheme="minorHAnsi" w:hAnsiTheme="minorHAnsi" w:cstheme="minorHAnsi"/>
          <w:sz w:val="20"/>
          <w:szCs w:val="20"/>
        </w:rPr>
        <w:t xml:space="preserve"> data to be collected and resulting models of TYFL and </w:t>
      </w:r>
      <w:proofErr w:type="gramStart"/>
      <w:r w:rsidR="007101D4">
        <w:rPr>
          <w:rFonts w:asciiTheme="minorHAnsi" w:hAnsiTheme="minorHAnsi" w:cstheme="minorHAnsi"/>
          <w:sz w:val="20"/>
          <w:szCs w:val="20"/>
        </w:rPr>
        <w:t>100 year</w:t>
      </w:r>
      <w:proofErr w:type="gramEnd"/>
      <w:r w:rsidR="007101D4">
        <w:rPr>
          <w:rFonts w:asciiTheme="minorHAnsi" w:hAnsiTheme="minorHAnsi" w:cstheme="minorHAnsi"/>
          <w:sz w:val="20"/>
          <w:szCs w:val="20"/>
        </w:rPr>
        <w:t xml:space="preserve"> floodplain</w:t>
      </w:r>
    </w:p>
    <w:p w14:paraId="7C36CF24" w14:textId="77777777" w:rsidR="00A546FF" w:rsidRDefault="00A546FF" w:rsidP="00A546FF">
      <w:pPr>
        <w:rPr>
          <w:rFonts w:asciiTheme="minorHAnsi" w:hAnsiTheme="minorHAnsi" w:cstheme="minorHAnsi"/>
          <w:sz w:val="20"/>
          <w:szCs w:val="20"/>
        </w:rPr>
      </w:pPr>
    </w:p>
    <w:p w14:paraId="7C36CF25" w14:textId="4A545C13" w:rsidR="00A546FF" w:rsidRPr="00A546FF" w:rsidRDefault="00A546FF" w:rsidP="00A546FF">
      <w:pPr>
        <w:rPr>
          <w:rFonts w:asciiTheme="minorHAnsi" w:hAnsiTheme="minorHAnsi" w:cstheme="minorHAnsi"/>
          <w:sz w:val="20"/>
          <w:szCs w:val="20"/>
        </w:rPr>
      </w:pPr>
      <w:r>
        <w:rPr>
          <w:rFonts w:asciiTheme="minorHAnsi" w:hAnsiTheme="minorHAnsi" w:cstheme="minorHAnsi"/>
          <w:sz w:val="20"/>
          <w:szCs w:val="20"/>
        </w:rPr>
        <w:t>Proposals will be reviewed by a selection committee compris</w:t>
      </w:r>
      <w:r w:rsidR="00E62F95">
        <w:rPr>
          <w:rFonts w:asciiTheme="minorHAnsi" w:hAnsiTheme="minorHAnsi" w:cstheme="minorHAnsi"/>
          <w:sz w:val="20"/>
          <w:szCs w:val="20"/>
        </w:rPr>
        <w:t>ing</w:t>
      </w:r>
      <w:r>
        <w:rPr>
          <w:rFonts w:asciiTheme="minorHAnsi" w:hAnsiTheme="minorHAnsi" w:cstheme="minorHAnsi"/>
          <w:sz w:val="20"/>
          <w:szCs w:val="20"/>
        </w:rPr>
        <w:t xml:space="preserve"> representatives from the following departments: </w:t>
      </w:r>
      <w:r w:rsidR="00BC5BB8">
        <w:rPr>
          <w:rFonts w:asciiTheme="minorHAnsi" w:hAnsiTheme="minorHAnsi" w:cstheme="minorHAnsi"/>
          <w:sz w:val="20"/>
          <w:szCs w:val="20"/>
        </w:rPr>
        <w:t>Environmental Sustainability</w:t>
      </w:r>
      <w:r>
        <w:rPr>
          <w:rFonts w:asciiTheme="minorHAnsi" w:hAnsiTheme="minorHAnsi" w:cstheme="minorHAnsi"/>
          <w:sz w:val="20"/>
          <w:szCs w:val="20"/>
        </w:rPr>
        <w:t>,</w:t>
      </w:r>
      <w:r w:rsidR="00BC5BB8">
        <w:rPr>
          <w:rFonts w:asciiTheme="minorHAnsi" w:hAnsiTheme="minorHAnsi" w:cstheme="minorHAnsi"/>
          <w:sz w:val="20"/>
          <w:szCs w:val="20"/>
        </w:rPr>
        <w:t xml:space="preserve"> and</w:t>
      </w:r>
      <w:r>
        <w:rPr>
          <w:rFonts w:asciiTheme="minorHAnsi" w:hAnsiTheme="minorHAnsi" w:cstheme="minorHAnsi"/>
          <w:sz w:val="20"/>
          <w:szCs w:val="20"/>
        </w:rPr>
        <w:t xml:space="preserve"> Public Works.</w:t>
      </w:r>
    </w:p>
    <w:p w14:paraId="7C36CF26" w14:textId="77777777" w:rsidR="005A6C4A" w:rsidRDefault="005A6C4A" w:rsidP="004B6B0A">
      <w:pPr>
        <w:rPr>
          <w:rFonts w:asciiTheme="minorHAnsi" w:hAnsiTheme="minorHAnsi" w:cstheme="minorHAnsi"/>
          <w:b/>
          <w:sz w:val="20"/>
          <w:szCs w:val="20"/>
          <w:u w:val="single"/>
        </w:rPr>
      </w:pPr>
    </w:p>
    <w:p w14:paraId="7C36CF27" w14:textId="77777777" w:rsidR="004B6B0A" w:rsidRPr="00920D66" w:rsidRDefault="004B6B0A" w:rsidP="004B6B0A">
      <w:pPr>
        <w:rPr>
          <w:rFonts w:asciiTheme="minorHAnsi" w:hAnsiTheme="minorHAnsi" w:cstheme="minorHAnsi"/>
          <w:b/>
          <w:sz w:val="20"/>
          <w:szCs w:val="20"/>
          <w:u w:val="single"/>
        </w:rPr>
      </w:pPr>
      <w:r w:rsidRPr="00920D66">
        <w:rPr>
          <w:rFonts w:asciiTheme="minorHAnsi" w:hAnsiTheme="minorHAnsi" w:cstheme="minorHAnsi"/>
          <w:b/>
          <w:sz w:val="20"/>
          <w:szCs w:val="20"/>
          <w:u w:val="single"/>
        </w:rPr>
        <w:t>General Conditions</w:t>
      </w:r>
    </w:p>
    <w:p w14:paraId="7C36CF28" w14:textId="77777777" w:rsidR="004B6B0A" w:rsidRPr="00920D66" w:rsidRDefault="004B6B0A" w:rsidP="004B6B0A">
      <w:pPr>
        <w:rPr>
          <w:rFonts w:asciiTheme="minorHAnsi" w:hAnsiTheme="minorHAnsi" w:cstheme="minorHAnsi"/>
          <w:b/>
          <w:sz w:val="20"/>
          <w:szCs w:val="20"/>
          <w:u w:val="single"/>
        </w:rPr>
      </w:pPr>
    </w:p>
    <w:p w14:paraId="7C36CF29" w14:textId="77777777" w:rsidR="004B6B0A" w:rsidRPr="00920D66" w:rsidRDefault="004B6B0A" w:rsidP="004B6B0A">
      <w:pPr>
        <w:rPr>
          <w:rFonts w:asciiTheme="minorHAnsi" w:hAnsiTheme="minorHAnsi" w:cstheme="minorHAnsi"/>
          <w:sz w:val="20"/>
          <w:szCs w:val="20"/>
          <w:u w:val="single"/>
        </w:rPr>
      </w:pPr>
      <w:r w:rsidRPr="00920D66">
        <w:rPr>
          <w:rFonts w:asciiTheme="minorHAnsi" w:hAnsiTheme="minorHAnsi" w:cstheme="minorHAnsi"/>
          <w:sz w:val="20"/>
          <w:szCs w:val="20"/>
          <w:u w:val="single"/>
        </w:rPr>
        <w:t>Limitations and Award</w:t>
      </w:r>
    </w:p>
    <w:p w14:paraId="7C36CF2A" w14:textId="77777777" w:rsidR="004B6B0A" w:rsidRPr="00920D66" w:rsidRDefault="004B6B0A" w:rsidP="004B6B0A">
      <w:pPr>
        <w:rPr>
          <w:rFonts w:asciiTheme="minorHAnsi" w:hAnsiTheme="minorHAnsi" w:cstheme="minorHAnsi"/>
          <w:sz w:val="20"/>
          <w:szCs w:val="20"/>
        </w:rPr>
      </w:pPr>
      <w:r w:rsidRPr="00920D66">
        <w:rPr>
          <w:rFonts w:asciiTheme="minorHAnsi" w:hAnsiTheme="minorHAnsi" w:cstheme="minorHAnsi"/>
          <w:sz w:val="20"/>
          <w:szCs w:val="20"/>
        </w:rPr>
        <w:t xml:space="preserve">This RFP does not commit the Town of Vail to award or contract, nor to pay any costs incurred, in the submission of proposals in anticipation of a contract. The Town of Vail reserves the right to reject reparation </w:t>
      </w:r>
      <w:r w:rsidR="006075DA" w:rsidRPr="00920D66">
        <w:rPr>
          <w:rFonts w:asciiTheme="minorHAnsi" w:hAnsiTheme="minorHAnsi" w:cstheme="minorHAnsi"/>
          <w:sz w:val="20"/>
          <w:szCs w:val="20"/>
        </w:rPr>
        <w:t>of all</w:t>
      </w:r>
      <w:r w:rsidRPr="00920D66">
        <w:rPr>
          <w:rFonts w:asciiTheme="minorHAnsi" w:hAnsiTheme="minorHAnsi" w:cstheme="minorHAnsi"/>
          <w:sz w:val="20"/>
          <w:szCs w:val="20"/>
        </w:rPr>
        <w:t xml:space="preserve"> or any submittal received as a result of this request, to negotiate with all qualified sources, or to cancel all or part of the RFP. After a priority listing of the final firms is established, the Town of Vail will negotiate a contract with the </w:t>
      </w:r>
      <w:proofErr w:type="gramStart"/>
      <w:r w:rsidRPr="00920D66">
        <w:rPr>
          <w:rFonts w:asciiTheme="minorHAnsi" w:hAnsiTheme="minorHAnsi" w:cstheme="minorHAnsi"/>
          <w:sz w:val="20"/>
          <w:szCs w:val="20"/>
        </w:rPr>
        <w:t>first priority</w:t>
      </w:r>
      <w:proofErr w:type="gramEnd"/>
      <w:r w:rsidRPr="00920D66">
        <w:rPr>
          <w:rFonts w:asciiTheme="minorHAnsi" w:hAnsiTheme="minorHAnsi" w:cstheme="minorHAnsi"/>
          <w:sz w:val="20"/>
          <w:szCs w:val="20"/>
        </w:rPr>
        <w:t xml:space="preserve"> firm. If negotiations cannot be successfully completed with the </w:t>
      </w:r>
      <w:proofErr w:type="gramStart"/>
      <w:r w:rsidRPr="00920D66">
        <w:rPr>
          <w:rFonts w:asciiTheme="minorHAnsi" w:hAnsiTheme="minorHAnsi" w:cstheme="minorHAnsi"/>
          <w:sz w:val="20"/>
          <w:szCs w:val="20"/>
        </w:rPr>
        <w:t>first priority</w:t>
      </w:r>
      <w:proofErr w:type="gramEnd"/>
      <w:r w:rsidRPr="00920D66">
        <w:rPr>
          <w:rFonts w:asciiTheme="minorHAnsi" w:hAnsiTheme="minorHAnsi" w:cstheme="minorHAnsi"/>
          <w:sz w:val="20"/>
          <w:szCs w:val="20"/>
        </w:rPr>
        <w:t xml:space="preserve"> firm, negotiations will be formally terminated and will be initiated with the second most qualified firm and, likewise, with the remaining firms.</w:t>
      </w:r>
    </w:p>
    <w:p w14:paraId="7C36CF2B" w14:textId="77777777" w:rsidR="004B6B0A" w:rsidRPr="00920D66" w:rsidRDefault="004B6B0A" w:rsidP="004B6B0A">
      <w:pPr>
        <w:rPr>
          <w:rFonts w:asciiTheme="minorHAnsi" w:hAnsiTheme="minorHAnsi" w:cstheme="minorHAnsi"/>
          <w:sz w:val="20"/>
          <w:szCs w:val="20"/>
        </w:rPr>
      </w:pPr>
    </w:p>
    <w:p w14:paraId="7C36CF2C" w14:textId="77777777" w:rsidR="004B6B0A" w:rsidRPr="00920D66" w:rsidRDefault="004B6B0A" w:rsidP="004B6B0A">
      <w:pPr>
        <w:rPr>
          <w:rFonts w:asciiTheme="minorHAnsi" w:hAnsiTheme="minorHAnsi" w:cstheme="minorHAnsi"/>
          <w:sz w:val="20"/>
          <w:szCs w:val="20"/>
          <w:u w:val="single"/>
        </w:rPr>
      </w:pPr>
      <w:r w:rsidRPr="00920D66">
        <w:rPr>
          <w:rFonts w:asciiTheme="minorHAnsi" w:hAnsiTheme="minorHAnsi" w:cstheme="minorHAnsi"/>
          <w:sz w:val="20"/>
          <w:szCs w:val="20"/>
          <w:u w:val="single"/>
        </w:rPr>
        <w:t>Selection</w:t>
      </w:r>
    </w:p>
    <w:p w14:paraId="7C36CF2D" w14:textId="77777777" w:rsidR="004B6B0A" w:rsidRPr="00920D66" w:rsidRDefault="004B6B0A" w:rsidP="004B6B0A">
      <w:pPr>
        <w:rPr>
          <w:rFonts w:asciiTheme="minorHAnsi" w:hAnsiTheme="minorHAnsi" w:cstheme="minorHAnsi"/>
          <w:sz w:val="20"/>
          <w:szCs w:val="20"/>
        </w:rPr>
      </w:pPr>
      <w:r w:rsidRPr="00920D66">
        <w:rPr>
          <w:rFonts w:asciiTheme="minorHAnsi" w:hAnsiTheme="minorHAnsi" w:cstheme="minorHAnsi"/>
          <w:sz w:val="20"/>
          <w:szCs w:val="20"/>
        </w:rPr>
        <w:t>Initial evaluation will be based upon the qualifications of the applicant. The Town of Vail reserves the right to not interview, and to make final consultant selection based upon the qualification statements.</w:t>
      </w:r>
    </w:p>
    <w:p w14:paraId="7C36CF2E" w14:textId="77777777" w:rsidR="004B6B0A" w:rsidRPr="00920D66" w:rsidRDefault="004B6B0A" w:rsidP="004B6B0A">
      <w:pPr>
        <w:rPr>
          <w:rFonts w:asciiTheme="minorHAnsi" w:hAnsiTheme="minorHAnsi" w:cstheme="minorHAnsi"/>
          <w:sz w:val="20"/>
          <w:szCs w:val="20"/>
        </w:rPr>
      </w:pPr>
    </w:p>
    <w:p w14:paraId="7C36CF2F" w14:textId="77777777" w:rsidR="004B6B0A" w:rsidRPr="00920D66" w:rsidRDefault="004B6B0A" w:rsidP="004B6B0A">
      <w:pPr>
        <w:rPr>
          <w:rFonts w:asciiTheme="minorHAnsi" w:hAnsiTheme="minorHAnsi" w:cstheme="minorHAnsi"/>
          <w:sz w:val="20"/>
          <w:szCs w:val="20"/>
          <w:u w:val="single"/>
        </w:rPr>
      </w:pPr>
      <w:r w:rsidRPr="00920D66">
        <w:rPr>
          <w:rFonts w:asciiTheme="minorHAnsi" w:hAnsiTheme="minorHAnsi" w:cstheme="minorHAnsi"/>
          <w:sz w:val="20"/>
          <w:szCs w:val="20"/>
          <w:u w:val="single"/>
        </w:rPr>
        <w:t>Equal Employment Opportunity</w:t>
      </w:r>
    </w:p>
    <w:p w14:paraId="7C36CF30" w14:textId="77777777" w:rsidR="004B6B0A" w:rsidRPr="00920D66" w:rsidRDefault="004B6B0A" w:rsidP="004B6B0A">
      <w:pPr>
        <w:rPr>
          <w:rFonts w:asciiTheme="minorHAnsi" w:hAnsiTheme="minorHAnsi" w:cstheme="minorHAnsi"/>
          <w:sz w:val="20"/>
          <w:szCs w:val="20"/>
        </w:rPr>
      </w:pPr>
      <w:r w:rsidRPr="00920D66">
        <w:rPr>
          <w:rFonts w:asciiTheme="minorHAnsi" w:hAnsiTheme="minorHAnsi" w:cstheme="minorHAnsi"/>
          <w:sz w:val="20"/>
          <w:szCs w:val="20"/>
        </w:rPr>
        <w:t>The selected consultant team will not discriminate against any employee or applicant for employment because of race, color, religion, sex, or national origin.</w:t>
      </w:r>
    </w:p>
    <w:p w14:paraId="7C36CF31" w14:textId="77777777" w:rsidR="004B6B0A" w:rsidRPr="00920D66" w:rsidRDefault="004B6B0A" w:rsidP="004B6B0A">
      <w:pPr>
        <w:rPr>
          <w:rFonts w:asciiTheme="minorHAnsi" w:hAnsiTheme="minorHAnsi" w:cstheme="minorHAnsi"/>
          <w:sz w:val="20"/>
          <w:szCs w:val="20"/>
        </w:rPr>
      </w:pPr>
    </w:p>
    <w:p w14:paraId="7C36CF32" w14:textId="77777777" w:rsidR="004B6B0A" w:rsidRPr="00920D66" w:rsidRDefault="004B6B0A" w:rsidP="004B6B0A">
      <w:pPr>
        <w:rPr>
          <w:rFonts w:asciiTheme="minorHAnsi" w:hAnsiTheme="minorHAnsi" w:cstheme="minorHAnsi"/>
          <w:sz w:val="20"/>
          <w:szCs w:val="20"/>
          <w:u w:val="single"/>
        </w:rPr>
      </w:pPr>
      <w:r w:rsidRPr="00920D66">
        <w:rPr>
          <w:rFonts w:asciiTheme="minorHAnsi" w:hAnsiTheme="minorHAnsi" w:cstheme="minorHAnsi"/>
          <w:sz w:val="20"/>
          <w:szCs w:val="20"/>
          <w:u w:val="single"/>
        </w:rPr>
        <w:t>Contract Phasing</w:t>
      </w:r>
    </w:p>
    <w:p w14:paraId="7C36CF33" w14:textId="77777777" w:rsidR="004B6B0A" w:rsidRPr="00920D66" w:rsidRDefault="004B6B0A" w:rsidP="004B6B0A">
      <w:pPr>
        <w:rPr>
          <w:rFonts w:asciiTheme="minorHAnsi" w:hAnsiTheme="minorHAnsi" w:cstheme="minorHAnsi"/>
          <w:sz w:val="20"/>
          <w:szCs w:val="20"/>
        </w:rPr>
      </w:pPr>
      <w:r w:rsidRPr="00920D66">
        <w:rPr>
          <w:rFonts w:asciiTheme="minorHAnsi" w:hAnsiTheme="minorHAnsi" w:cstheme="minorHAnsi"/>
          <w:sz w:val="20"/>
          <w:szCs w:val="20"/>
        </w:rPr>
        <w:t>Proposed tasks within this RFP may be eliminated or expanded by the Town of Vail at any time due to the progression and sequencing of the scope of work.</w:t>
      </w:r>
    </w:p>
    <w:p w14:paraId="7C36CF34" w14:textId="77777777" w:rsidR="004B6B0A" w:rsidRPr="00920D66" w:rsidRDefault="004B6B0A" w:rsidP="004B6B0A">
      <w:pPr>
        <w:rPr>
          <w:rFonts w:asciiTheme="minorHAnsi" w:hAnsiTheme="minorHAnsi" w:cstheme="minorHAnsi"/>
          <w:sz w:val="20"/>
          <w:szCs w:val="20"/>
        </w:rPr>
      </w:pPr>
    </w:p>
    <w:p w14:paraId="06F2DF35" w14:textId="40BCD3DF" w:rsidR="0008136A" w:rsidRPr="0008136A" w:rsidRDefault="004B6B0A" w:rsidP="0008136A">
      <w:pPr>
        <w:rPr>
          <w:rFonts w:asciiTheme="minorHAnsi" w:hAnsiTheme="minorHAnsi" w:cstheme="minorHAnsi"/>
          <w:bCs/>
          <w:sz w:val="20"/>
          <w:szCs w:val="20"/>
          <w:u w:val="single"/>
        </w:rPr>
      </w:pPr>
      <w:r w:rsidRPr="00920D66">
        <w:rPr>
          <w:rFonts w:asciiTheme="minorHAnsi" w:hAnsiTheme="minorHAnsi" w:cstheme="minorHAnsi"/>
          <w:sz w:val="20"/>
          <w:szCs w:val="20"/>
          <w:u w:val="single"/>
        </w:rPr>
        <w:t xml:space="preserve">Prohibition Against Employing </w:t>
      </w:r>
      <w:r w:rsidR="0008136A">
        <w:rPr>
          <w:rFonts w:asciiTheme="minorHAnsi" w:hAnsiTheme="minorHAnsi" w:cstheme="minorHAnsi"/>
          <w:bCs/>
          <w:sz w:val="20"/>
          <w:szCs w:val="20"/>
          <w:u w:val="single"/>
        </w:rPr>
        <w:t>Workers Without Authorization</w:t>
      </w:r>
    </w:p>
    <w:p w14:paraId="2E6999CB" w14:textId="77777777" w:rsid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A.</w:t>
      </w:r>
      <w:r w:rsidRPr="0008136A">
        <w:rPr>
          <w:rFonts w:asciiTheme="minorHAnsi" w:hAnsiTheme="minorHAnsi" w:cstheme="minorHAnsi"/>
          <w:sz w:val="20"/>
          <w:szCs w:val="20"/>
        </w:rPr>
        <w:tab/>
      </w:r>
      <w:r w:rsidRPr="0008136A">
        <w:rPr>
          <w:rFonts w:asciiTheme="minorHAnsi" w:hAnsiTheme="minorHAnsi" w:cstheme="minorHAnsi"/>
          <w:i/>
          <w:iCs/>
          <w:sz w:val="20"/>
          <w:szCs w:val="20"/>
        </w:rPr>
        <w:t>Certification</w:t>
      </w:r>
      <w:r w:rsidRPr="0008136A">
        <w:rPr>
          <w:rFonts w:asciiTheme="minorHAnsi" w:hAnsiTheme="minorHAnsi" w:cstheme="minorHAnsi"/>
          <w:sz w:val="20"/>
          <w:szCs w:val="20"/>
        </w:rPr>
        <w:t>.  Contractor hereby certifies that, as of the Effective Date, it does not knowingly employ or contract with a worker without authorization who will perform work under this Agreement and that Contractor will participate in either the E-Verify Program administered by the U.S. Department of Homeland Security and Social Security Administration or the Department Program administered by the Colorado Department of Labor and Employment to confirm the employment eligibility of all employees who are newly hired to perform work under this Agreement.</w:t>
      </w:r>
    </w:p>
    <w:p w14:paraId="140C6C93" w14:textId="77777777" w:rsidR="0008136A" w:rsidRPr="0008136A" w:rsidRDefault="0008136A" w:rsidP="0008136A">
      <w:pPr>
        <w:rPr>
          <w:rFonts w:asciiTheme="minorHAnsi" w:hAnsiTheme="minorHAnsi" w:cstheme="minorHAnsi"/>
          <w:sz w:val="20"/>
          <w:szCs w:val="20"/>
        </w:rPr>
      </w:pPr>
    </w:p>
    <w:p w14:paraId="243DDAA9" w14:textId="77777777" w:rsid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B.</w:t>
      </w:r>
      <w:r w:rsidRPr="0008136A">
        <w:rPr>
          <w:rFonts w:asciiTheme="minorHAnsi" w:hAnsiTheme="minorHAnsi" w:cstheme="minorHAnsi"/>
          <w:sz w:val="20"/>
          <w:szCs w:val="20"/>
        </w:rPr>
        <w:tab/>
      </w:r>
      <w:r w:rsidRPr="0008136A">
        <w:rPr>
          <w:rFonts w:asciiTheme="minorHAnsi" w:hAnsiTheme="minorHAnsi" w:cstheme="minorHAnsi"/>
          <w:i/>
          <w:iCs/>
          <w:sz w:val="20"/>
          <w:szCs w:val="20"/>
        </w:rPr>
        <w:t>Prohibited Acts</w:t>
      </w:r>
      <w:r w:rsidRPr="0008136A">
        <w:rPr>
          <w:rFonts w:asciiTheme="minorHAnsi" w:hAnsiTheme="minorHAnsi" w:cstheme="minorHAnsi"/>
          <w:sz w:val="20"/>
          <w:szCs w:val="20"/>
        </w:rPr>
        <w:t xml:space="preserve">.  Contractor shall not knowingly employ or contract with a worker without authorization to perform work under this </w:t>
      </w:r>
      <w:proofErr w:type="gramStart"/>
      <w:r w:rsidRPr="0008136A">
        <w:rPr>
          <w:rFonts w:asciiTheme="minorHAnsi" w:hAnsiTheme="minorHAnsi" w:cstheme="minorHAnsi"/>
          <w:sz w:val="20"/>
          <w:szCs w:val="20"/>
        </w:rPr>
        <w:t>Agreement, or</w:t>
      </w:r>
      <w:proofErr w:type="gramEnd"/>
      <w:r w:rsidRPr="0008136A">
        <w:rPr>
          <w:rFonts w:asciiTheme="minorHAnsi" w:hAnsiTheme="minorHAnsi" w:cstheme="minorHAnsi"/>
          <w:sz w:val="20"/>
          <w:szCs w:val="20"/>
        </w:rPr>
        <w:t xml:space="preserve"> enter into a contract with a subcontractor that fails to certify to Contractor that the subcontractor shall not knowingly employ or contract with a worker without authorization to perform work under this Agreement.  </w:t>
      </w:r>
    </w:p>
    <w:p w14:paraId="043383D1" w14:textId="77777777" w:rsidR="0008136A" w:rsidRPr="0008136A" w:rsidRDefault="0008136A" w:rsidP="0008136A">
      <w:pPr>
        <w:rPr>
          <w:rFonts w:asciiTheme="minorHAnsi" w:hAnsiTheme="minorHAnsi" w:cstheme="minorHAnsi"/>
          <w:sz w:val="20"/>
          <w:szCs w:val="20"/>
        </w:rPr>
      </w:pPr>
    </w:p>
    <w:p w14:paraId="73FA5E08"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C.</w:t>
      </w:r>
      <w:r w:rsidRPr="0008136A">
        <w:rPr>
          <w:rFonts w:asciiTheme="minorHAnsi" w:hAnsiTheme="minorHAnsi" w:cstheme="minorHAnsi"/>
          <w:sz w:val="20"/>
          <w:szCs w:val="20"/>
        </w:rPr>
        <w:tab/>
      </w:r>
      <w:r w:rsidRPr="0008136A">
        <w:rPr>
          <w:rFonts w:asciiTheme="minorHAnsi" w:hAnsiTheme="minorHAnsi" w:cstheme="minorHAnsi"/>
          <w:i/>
          <w:iCs/>
          <w:sz w:val="20"/>
          <w:szCs w:val="20"/>
        </w:rPr>
        <w:t>Verification</w:t>
      </w:r>
      <w:r w:rsidRPr="0008136A">
        <w:rPr>
          <w:rFonts w:asciiTheme="minorHAnsi" w:hAnsiTheme="minorHAnsi" w:cstheme="minorHAnsi"/>
          <w:sz w:val="20"/>
          <w:szCs w:val="20"/>
        </w:rPr>
        <w:t>.</w:t>
      </w:r>
    </w:p>
    <w:p w14:paraId="66F65489"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1.</w:t>
      </w:r>
      <w:r w:rsidRPr="0008136A">
        <w:rPr>
          <w:rFonts w:asciiTheme="minorHAnsi" w:hAnsiTheme="minorHAnsi" w:cstheme="minorHAnsi"/>
          <w:sz w:val="20"/>
          <w:szCs w:val="20"/>
        </w:rPr>
        <w:tab/>
        <w:t xml:space="preserve">If Contractor has employees, Contractor has confirmed the employment eligibility of all employees who are newly hired to perform work under this Agreement through participation in either the E-Verify Program or the Department Program.  </w:t>
      </w:r>
    </w:p>
    <w:p w14:paraId="131600E3"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2.</w:t>
      </w:r>
      <w:r w:rsidRPr="0008136A">
        <w:rPr>
          <w:rFonts w:asciiTheme="minorHAnsi" w:hAnsiTheme="minorHAnsi" w:cstheme="minorHAnsi"/>
          <w:sz w:val="20"/>
          <w:szCs w:val="20"/>
        </w:rPr>
        <w:tab/>
        <w:t xml:space="preserve">Contractor shall not use the E-Verify Program or Department Program procedures to undertake pre-employment screening of job applicants while this Agreement is being performed.  </w:t>
      </w:r>
    </w:p>
    <w:p w14:paraId="4E2CB445" w14:textId="77777777" w:rsid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3.</w:t>
      </w:r>
      <w:r w:rsidRPr="0008136A">
        <w:rPr>
          <w:rFonts w:asciiTheme="minorHAnsi" w:hAnsiTheme="minorHAnsi" w:cstheme="minorHAnsi"/>
          <w:sz w:val="20"/>
          <w:szCs w:val="20"/>
        </w:rPr>
        <w:tab/>
        <w:t xml:space="preserve">If Contractor obtains actual knowledge that a subcontractor performing work under this Agreement knowingly employs or contracts with a worker without authorization who is performing work under this Agreement, Contractor shall:  notify the subcontractor and the Town within 3 days that </w:t>
      </w:r>
      <w:r w:rsidRPr="0008136A">
        <w:rPr>
          <w:rFonts w:asciiTheme="minorHAnsi" w:hAnsiTheme="minorHAnsi" w:cstheme="minorHAnsi"/>
          <w:sz w:val="20"/>
          <w:szCs w:val="20"/>
        </w:rPr>
        <w:lastRenderedPageBreak/>
        <w:t xml:space="preserve">Contractor has actual knowledge that the subcontractor is employing or contracting with a worker without authorization who is performing work under this Agreement; and terminate the subcontract with the subcontractor if within 3 days of receiving the notice required pursuant to subsection 1 hereof, the subcontractor does not stop employing or contracting with the worker without authorization who is performing work under this Agreement; except that Contractor shall not terminate the subcontract if during such 3 days the subcontractor provides information to establish that the subcontractor has not knowingly employed or contracted with a worker without authorization who is performing work under this Agreement. </w:t>
      </w:r>
    </w:p>
    <w:p w14:paraId="5976F8F0" w14:textId="77777777" w:rsidR="001C5E2D" w:rsidRPr="0008136A" w:rsidRDefault="001C5E2D" w:rsidP="0008136A">
      <w:pPr>
        <w:rPr>
          <w:rFonts w:asciiTheme="minorHAnsi" w:hAnsiTheme="minorHAnsi" w:cstheme="minorHAnsi"/>
          <w:sz w:val="20"/>
          <w:szCs w:val="20"/>
        </w:rPr>
      </w:pPr>
    </w:p>
    <w:p w14:paraId="240C9090" w14:textId="77777777" w:rsid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D.</w:t>
      </w:r>
      <w:r w:rsidRPr="0008136A">
        <w:rPr>
          <w:rFonts w:asciiTheme="minorHAnsi" w:hAnsiTheme="minorHAnsi" w:cstheme="minorHAnsi"/>
          <w:sz w:val="20"/>
          <w:szCs w:val="20"/>
        </w:rPr>
        <w:tab/>
      </w:r>
      <w:r w:rsidRPr="0008136A">
        <w:rPr>
          <w:rFonts w:asciiTheme="minorHAnsi" w:hAnsiTheme="minorHAnsi" w:cstheme="minorHAnsi"/>
          <w:i/>
          <w:iCs/>
          <w:sz w:val="20"/>
          <w:szCs w:val="20"/>
        </w:rPr>
        <w:t>Duty to Comply with Investigations</w:t>
      </w:r>
      <w:r w:rsidRPr="0008136A">
        <w:rPr>
          <w:rFonts w:asciiTheme="minorHAnsi" w:hAnsiTheme="minorHAnsi" w:cstheme="minorHAnsi"/>
          <w:sz w:val="20"/>
          <w:szCs w:val="20"/>
        </w:rPr>
        <w:t xml:space="preserve">.  Contractor shall comply with any reasonable request by the Colorado Department of Labor and Employment made </w:t>
      </w:r>
      <w:proofErr w:type="gramStart"/>
      <w:r w:rsidRPr="0008136A">
        <w:rPr>
          <w:rFonts w:asciiTheme="minorHAnsi" w:hAnsiTheme="minorHAnsi" w:cstheme="minorHAnsi"/>
          <w:sz w:val="20"/>
          <w:szCs w:val="20"/>
        </w:rPr>
        <w:t>in the course of</w:t>
      </w:r>
      <w:proofErr w:type="gramEnd"/>
      <w:r w:rsidRPr="0008136A">
        <w:rPr>
          <w:rFonts w:asciiTheme="minorHAnsi" w:hAnsiTheme="minorHAnsi" w:cstheme="minorHAnsi"/>
          <w:sz w:val="20"/>
          <w:szCs w:val="20"/>
        </w:rPr>
        <w:t xml:space="preserve"> an investigation conducted pursuant to C.R.S. § 8-17.5-102(5)(a) to ensure that Contractor is complying with the terms of this Agreement.</w:t>
      </w:r>
    </w:p>
    <w:p w14:paraId="56398440" w14:textId="77777777" w:rsidR="001C5E2D" w:rsidRPr="0008136A" w:rsidRDefault="001C5E2D" w:rsidP="0008136A">
      <w:pPr>
        <w:rPr>
          <w:rFonts w:asciiTheme="minorHAnsi" w:hAnsiTheme="minorHAnsi" w:cstheme="minorHAnsi"/>
          <w:sz w:val="20"/>
          <w:szCs w:val="20"/>
        </w:rPr>
      </w:pPr>
    </w:p>
    <w:p w14:paraId="1112A175"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E.</w:t>
      </w:r>
      <w:r w:rsidRPr="0008136A">
        <w:rPr>
          <w:rFonts w:asciiTheme="minorHAnsi" w:hAnsiTheme="minorHAnsi" w:cstheme="minorHAnsi"/>
          <w:sz w:val="20"/>
          <w:szCs w:val="20"/>
        </w:rPr>
        <w:tab/>
      </w:r>
      <w:r w:rsidRPr="0008136A">
        <w:rPr>
          <w:rFonts w:asciiTheme="minorHAnsi" w:hAnsiTheme="minorHAnsi" w:cstheme="minorHAnsi"/>
          <w:i/>
          <w:iCs/>
          <w:sz w:val="20"/>
          <w:szCs w:val="20"/>
        </w:rPr>
        <w:t>Affidavits</w:t>
      </w:r>
      <w:r w:rsidRPr="0008136A">
        <w:rPr>
          <w:rFonts w:asciiTheme="minorHAnsi" w:hAnsiTheme="minorHAnsi" w:cstheme="minorHAnsi"/>
          <w:sz w:val="20"/>
          <w:szCs w:val="20"/>
        </w:rPr>
        <w:t xml:space="preserve">.  If Contractor does not have employees, Contractor shall sign the "No Employee Affidavit" attached hereto.  If Contractor wishes to verify the lawful presence of newly hired employees who perform work under the Agreement via the Department Program, Contractor shall sign the "Department Program Affidavit" attached hereto.  </w:t>
      </w:r>
    </w:p>
    <w:p w14:paraId="7C36CF42" w14:textId="12C8C160" w:rsidR="009C77AA" w:rsidRPr="00920D66" w:rsidRDefault="009C77AA" w:rsidP="0008136A">
      <w:pPr>
        <w:rPr>
          <w:rFonts w:asciiTheme="minorHAnsi" w:hAnsiTheme="minorHAnsi" w:cstheme="minorHAnsi"/>
          <w:sz w:val="20"/>
          <w:szCs w:val="20"/>
        </w:rPr>
      </w:pPr>
    </w:p>
    <w:p w14:paraId="0FD56B0F" w14:textId="6B78ABD9" w:rsidR="0008136A" w:rsidRPr="001C5E2D" w:rsidRDefault="009C77AA" w:rsidP="0008136A">
      <w:pPr>
        <w:rPr>
          <w:rFonts w:asciiTheme="minorHAnsi" w:hAnsiTheme="minorHAnsi" w:cstheme="minorHAnsi"/>
          <w:bCs/>
          <w:sz w:val="20"/>
          <w:szCs w:val="20"/>
          <w:u w:val="single"/>
        </w:rPr>
      </w:pPr>
      <w:r w:rsidRPr="00920D66">
        <w:rPr>
          <w:rFonts w:asciiTheme="minorHAnsi" w:hAnsiTheme="minorHAnsi" w:cstheme="minorHAnsi"/>
          <w:sz w:val="20"/>
          <w:szCs w:val="20"/>
        </w:rPr>
        <w:tab/>
      </w:r>
      <w:r w:rsidR="001C5E2D">
        <w:rPr>
          <w:rFonts w:asciiTheme="minorHAnsi" w:hAnsiTheme="minorHAnsi" w:cstheme="minorHAnsi"/>
          <w:bCs/>
          <w:sz w:val="20"/>
          <w:szCs w:val="20"/>
          <w:u w:val="single"/>
        </w:rPr>
        <w:t>Insurance</w:t>
      </w:r>
    </w:p>
    <w:p w14:paraId="0978E93B"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fldChar w:fldCharType="begin"/>
      </w:r>
      <w:r w:rsidRPr="0008136A">
        <w:rPr>
          <w:rFonts w:asciiTheme="minorHAnsi" w:hAnsiTheme="minorHAnsi" w:cstheme="minorHAnsi"/>
          <w:sz w:val="20"/>
          <w:szCs w:val="20"/>
        </w:rPr>
        <w:instrText>SEQ 2_1 \* ALPHABETIC \r 1</w:instrText>
      </w:r>
      <w:r w:rsidRPr="0008136A">
        <w:rPr>
          <w:rFonts w:asciiTheme="minorHAnsi" w:hAnsiTheme="minorHAnsi" w:cstheme="minorHAnsi"/>
          <w:sz w:val="20"/>
          <w:szCs w:val="20"/>
        </w:rPr>
        <w:fldChar w:fldCharType="separate"/>
      </w:r>
      <w:r w:rsidRPr="0008136A">
        <w:rPr>
          <w:rFonts w:asciiTheme="minorHAnsi" w:hAnsiTheme="minorHAnsi" w:cstheme="minorHAnsi"/>
          <w:sz w:val="20"/>
          <w:szCs w:val="20"/>
        </w:rPr>
        <w:t>A</w:t>
      </w:r>
      <w:r w:rsidRPr="0008136A">
        <w:rPr>
          <w:rFonts w:asciiTheme="minorHAnsi" w:hAnsiTheme="minorHAnsi" w:cstheme="minorHAnsi"/>
          <w:sz w:val="20"/>
          <w:szCs w:val="20"/>
        </w:rPr>
        <w:fldChar w:fldCharType="end"/>
      </w:r>
      <w:r w:rsidRPr="0008136A">
        <w:rPr>
          <w:rFonts w:asciiTheme="minorHAnsi" w:hAnsiTheme="minorHAnsi" w:cstheme="minorHAnsi"/>
          <w:sz w:val="20"/>
          <w:szCs w:val="20"/>
        </w:rPr>
        <w:t>.</w:t>
      </w:r>
      <w:r w:rsidRPr="0008136A">
        <w:rPr>
          <w:rFonts w:asciiTheme="minorHAnsi" w:hAnsiTheme="minorHAnsi" w:cstheme="minorHAnsi"/>
          <w:sz w:val="20"/>
          <w:szCs w:val="20"/>
        </w:rPr>
        <w:tab/>
        <w:t xml:space="preserve">Contractor agrees to procure and maintain, at its own cost, a policy or policies of insurance sufficient to insure against all liability, claims, demands, and other obligations assumed by Contractor pursuant to this Agreement.  At a minimum, Contractor shall procure and maintain, and shall cause any subcontractor to procure and maintain, the insurance coverages listed below, with forms and insurers acceptable to the Town.  </w:t>
      </w:r>
    </w:p>
    <w:p w14:paraId="7E983A8C"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fldChar w:fldCharType="begin"/>
      </w:r>
      <w:r w:rsidRPr="0008136A">
        <w:rPr>
          <w:rFonts w:asciiTheme="minorHAnsi" w:hAnsiTheme="minorHAnsi" w:cstheme="minorHAnsi"/>
          <w:sz w:val="20"/>
          <w:szCs w:val="20"/>
        </w:rPr>
        <w:instrText>SEQ 2_0 \* Arabic \r 1</w:instrText>
      </w:r>
      <w:r w:rsidRPr="0008136A">
        <w:rPr>
          <w:rFonts w:asciiTheme="minorHAnsi" w:hAnsiTheme="minorHAnsi" w:cstheme="minorHAnsi"/>
          <w:sz w:val="20"/>
          <w:szCs w:val="20"/>
        </w:rPr>
        <w:fldChar w:fldCharType="separate"/>
      </w:r>
      <w:r w:rsidRPr="0008136A">
        <w:rPr>
          <w:rFonts w:asciiTheme="minorHAnsi" w:hAnsiTheme="minorHAnsi" w:cstheme="minorHAnsi"/>
          <w:sz w:val="20"/>
          <w:szCs w:val="20"/>
        </w:rPr>
        <w:t>1</w:t>
      </w:r>
      <w:r w:rsidRPr="0008136A">
        <w:rPr>
          <w:rFonts w:asciiTheme="minorHAnsi" w:hAnsiTheme="minorHAnsi" w:cstheme="minorHAnsi"/>
          <w:sz w:val="20"/>
          <w:szCs w:val="20"/>
        </w:rPr>
        <w:fldChar w:fldCharType="end"/>
      </w:r>
      <w:r w:rsidRPr="0008136A">
        <w:rPr>
          <w:rFonts w:asciiTheme="minorHAnsi" w:hAnsiTheme="minorHAnsi" w:cstheme="minorHAnsi"/>
          <w:sz w:val="20"/>
          <w:szCs w:val="20"/>
        </w:rPr>
        <w:t>.</w:t>
      </w:r>
      <w:r w:rsidRPr="0008136A">
        <w:rPr>
          <w:rFonts w:asciiTheme="minorHAnsi" w:hAnsiTheme="minorHAnsi" w:cstheme="minorHAnsi"/>
          <w:sz w:val="20"/>
          <w:szCs w:val="20"/>
        </w:rPr>
        <w:tab/>
        <w:t>Worker's Compensation insurance as required by law.</w:t>
      </w:r>
    </w:p>
    <w:p w14:paraId="310AFCF4"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fldChar w:fldCharType="begin"/>
      </w:r>
      <w:r w:rsidRPr="0008136A">
        <w:rPr>
          <w:rFonts w:asciiTheme="minorHAnsi" w:hAnsiTheme="minorHAnsi" w:cstheme="minorHAnsi"/>
          <w:sz w:val="20"/>
          <w:szCs w:val="20"/>
        </w:rPr>
        <w:instrText>SEQ 2_0 \* Arabic \n</w:instrText>
      </w:r>
      <w:r w:rsidRPr="0008136A">
        <w:rPr>
          <w:rFonts w:asciiTheme="minorHAnsi" w:hAnsiTheme="minorHAnsi" w:cstheme="minorHAnsi"/>
          <w:sz w:val="20"/>
          <w:szCs w:val="20"/>
        </w:rPr>
        <w:fldChar w:fldCharType="separate"/>
      </w:r>
      <w:r w:rsidRPr="0008136A">
        <w:rPr>
          <w:rFonts w:asciiTheme="minorHAnsi" w:hAnsiTheme="minorHAnsi" w:cstheme="minorHAnsi"/>
          <w:sz w:val="20"/>
          <w:szCs w:val="20"/>
        </w:rPr>
        <w:t>2</w:t>
      </w:r>
      <w:r w:rsidRPr="0008136A">
        <w:rPr>
          <w:rFonts w:asciiTheme="minorHAnsi" w:hAnsiTheme="minorHAnsi" w:cstheme="minorHAnsi"/>
          <w:sz w:val="20"/>
          <w:szCs w:val="20"/>
        </w:rPr>
        <w:fldChar w:fldCharType="end"/>
      </w:r>
      <w:r w:rsidRPr="0008136A">
        <w:rPr>
          <w:rFonts w:asciiTheme="minorHAnsi" w:hAnsiTheme="minorHAnsi" w:cstheme="minorHAnsi"/>
          <w:sz w:val="20"/>
          <w:szCs w:val="20"/>
        </w:rPr>
        <w:t>.</w:t>
      </w:r>
      <w:r w:rsidRPr="0008136A">
        <w:rPr>
          <w:rFonts w:asciiTheme="minorHAnsi" w:hAnsiTheme="minorHAnsi" w:cstheme="minorHAnsi"/>
          <w:sz w:val="20"/>
          <w:szCs w:val="20"/>
        </w:rPr>
        <w:tab/>
        <w:t xml:space="preserve">Commercial General Liability insurance with minimum combined single limits of $1,000,000 each occurrence and $2,000,000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w:t>
      </w:r>
      <w:proofErr w:type="gramStart"/>
      <w:r w:rsidRPr="0008136A">
        <w:rPr>
          <w:rFonts w:asciiTheme="minorHAnsi" w:hAnsiTheme="minorHAnsi" w:cstheme="minorHAnsi"/>
          <w:sz w:val="20"/>
          <w:szCs w:val="20"/>
        </w:rPr>
        <w:t>interests</w:t>
      </w:r>
      <w:proofErr w:type="gramEnd"/>
      <w:r w:rsidRPr="0008136A">
        <w:rPr>
          <w:rFonts w:asciiTheme="minorHAnsi" w:hAnsiTheme="minorHAnsi" w:cstheme="minorHAnsi"/>
          <w:sz w:val="20"/>
          <w:szCs w:val="20"/>
        </w:rPr>
        <w:t xml:space="preserve"> provision, and shall include the Town and the Town's officers, employees, and contractors as additional insureds.  No additional insured endorsement shall contain any exclusion for bodily injury or property damage arising from completed operations.</w:t>
      </w:r>
    </w:p>
    <w:p w14:paraId="0D96EC4B"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fldChar w:fldCharType="begin"/>
      </w:r>
      <w:r w:rsidRPr="0008136A">
        <w:rPr>
          <w:rFonts w:asciiTheme="minorHAnsi" w:hAnsiTheme="minorHAnsi" w:cstheme="minorHAnsi"/>
          <w:sz w:val="20"/>
          <w:szCs w:val="20"/>
        </w:rPr>
        <w:instrText>SEQ 2_0 \* Arabic \n</w:instrText>
      </w:r>
      <w:r w:rsidRPr="0008136A">
        <w:rPr>
          <w:rFonts w:asciiTheme="minorHAnsi" w:hAnsiTheme="minorHAnsi" w:cstheme="minorHAnsi"/>
          <w:sz w:val="20"/>
          <w:szCs w:val="20"/>
        </w:rPr>
        <w:fldChar w:fldCharType="separate"/>
      </w:r>
      <w:r w:rsidRPr="0008136A">
        <w:rPr>
          <w:rFonts w:asciiTheme="minorHAnsi" w:hAnsiTheme="minorHAnsi" w:cstheme="minorHAnsi"/>
          <w:sz w:val="20"/>
          <w:szCs w:val="20"/>
        </w:rPr>
        <w:t>3</w:t>
      </w:r>
      <w:r w:rsidRPr="0008136A">
        <w:rPr>
          <w:rFonts w:asciiTheme="minorHAnsi" w:hAnsiTheme="minorHAnsi" w:cstheme="minorHAnsi"/>
          <w:sz w:val="20"/>
          <w:szCs w:val="20"/>
        </w:rPr>
        <w:fldChar w:fldCharType="end"/>
      </w:r>
      <w:r w:rsidRPr="0008136A">
        <w:rPr>
          <w:rFonts w:asciiTheme="minorHAnsi" w:hAnsiTheme="minorHAnsi" w:cstheme="minorHAnsi"/>
          <w:sz w:val="20"/>
          <w:szCs w:val="20"/>
        </w:rPr>
        <w:t>.</w:t>
      </w:r>
      <w:r w:rsidRPr="0008136A">
        <w:rPr>
          <w:rFonts w:asciiTheme="minorHAnsi" w:hAnsiTheme="minorHAnsi" w:cstheme="minorHAnsi"/>
          <w:sz w:val="20"/>
          <w:szCs w:val="20"/>
        </w:rPr>
        <w:tab/>
        <w:t>Professional liability insurance with minimum limits of $1,000,000 each claim and $2,000,000 general aggregate.</w:t>
      </w:r>
    </w:p>
    <w:p w14:paraId="71F3AFF1"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B.</w:t>
      </w:r>
      <w:r w:rsidRPr="0008136A">
        <w:rPr>
          <w:rFonts w:asciiTheme="minorHAnsi" w:hAnsiTheme="minorHAnsi" w:cstheme="minorHAnsi"/>
          <w:sz w:val="20"/>
          <w:szCs w:val="20"/>
        </w:rPr>
        <w:tab/>
        <w:t>Such insurance shall be in addition to any other insurance requirements imposed by law.  The coverages afforded under the policies shall not be canceled, terminated or materially changed without at least 30 days prior written notice to the Town.  In the case of any claims-made policy, the necessary retroactive dates and extended reporting periods shall be procured to maintain such continuous coverage.  Any insurance carried by the Town, its officers, its employees or its contractors shall be excess and not contributory insurance to that provided by Contractor.  Contractor shall be solely responsible for any deductible losses under any policy.</w:t>
      </w:r>
    </w:p>
    <w:p w14:paraId="2CB1A152" w14:textId="77777777" w:rsidR="0008136A" w:rsidRPr="0008136A" w:rsidRDefault="0008136A" w:rsidP="0008136A">
      <w:pPr>
        <w:rPr>
          <w:rFonts w:asciiTheme="minorHAnsi" w:hAnsiTheme="minorHAnsi" w:cstheme="minorHAnsi"/>
          <w:sz w:val="20"/>
          <w:szCs w:val="20"/>
        </w:rPr>
      </w:pPr>
      <w:r w:rsidRPr="0008136A">
        <w:rPr>
          <w:rFonts w:asciiTheme="minorHAnsi" w:hAnsiTheme="minorHAnsi" w:cstheme="minorHAnsi"/>
          <w:sz w:val="20"/>
          <w:szCs w:val="20"/>
        </w:rPr>
        <w:t>C.</w:t>
      </w:r>
      <w:r w:rsidRPr="0008136A">
        <w:rPr>
          <w:rFonts w:asciiTheme="minorHAnsi" w:hAnsiTheme="minorHAnsi" w:cstheme="minorHAnsi"/>
          <w:sz w:val="20"/>
          <w:szCs w:val="20"/>
        </w:rPr>
        <w:tab/>
        <w:t xml:space="preserve">Contractor shall provide to the Town a certificate of insurance as evidence that the required policies are in full force and effect.  The certificate shall identify this Agreement. </w:t>
      </w:r>
    </w:p>
    <w:p w14:paraId="7C36CF5D" w14:textId="77777777" w:rsidR="006C68F6" w:rsidRDefault="006C68F6" w:rsidP="004B6B0A">
      <w:pPr>
        <w:rPr>
          <w:rFonts w:asciiTheme="minorHAnsi" w:hAnsiTheme="minorHAnsi" w:cstheme="minorHAnsi"/>
          <w:sz w:val="20"/>
          <w:szCs w:val="20"/>
        </w:rPr>
      </w:pPr>
    </w:p>
    <w:p w14:paraId="7C36CF5E" w14:textId="77777777" w:rsidR="006C68F6" w:rsidRDefault="006C68F6" w:rsidP="004B6B0A">
      <w:pPr>
        <w:rPr>
          <w:rFonts w:asciiTheme="minorHAnsi" w:hAnsiTheme="minorHAnsi" w:cstheme="minorHAnsi"/>
          <w:sz w:val="20"/>
          <w:szCs w:val="20"/>
        </w:rPr>
      </w:pPr>
    </w:p>
    <w:p w14:paraId="7C36CF5F" w14:textId="3488836E" w:rsidR="00A546FF" w:rsidRPr="00A546FF" w:rsidRDefault="00A546FF" w:rsidP="00A546FF">
      <w:pPr>
        <w:spacing w:after="240"/>
        <w:rPr>
          <w:rFonts w:asciiTheme="minorHAnsi" w:eastAsia="Times New Roman" w:hAnsiTheme="minorHAnsi" w:cstheme="minorHAnsi"/>
          <w:b/>
          <w:snapToGrid w:val="0"/>
          <w:szCs w:val="22"/>
        </w:rPr>
      </w:pPr>
      <w:r w:rsidRPr="00A546FF">
        <w:rPr>
          <w:rFonts w:asciiTheme="minorHAnsi" w:eastAsia="Times New Roman" w:hAnsiTheme="minorHAnsi" w:cstheme="minorHAnsi"/>
          <w:b/>
          <w:snapToGrid w:val="0"/>
          <w:szCs w:val="22"/>
          <w:u w:val="single"/>
        </w:rPr>
        <w:t>APPENDIX</w:t>
      </w:r>
      <w:r w:rsidR="009E4E90">
        <w:rPr>
          <w:rFonts w:asciiTheme="minorHAnsi" w:eastAsia="Times New Roman" w:hAnsiTheme="minorHAnsi" w:cstheme="minorHAnsi"/>
          <w:b/>
          <w:snapToGrid w:val="0"/>
          <w:szCs w:val="22"/>
          <w:u w:val="single"/>
        </w:rPr>
        <w:t xml:space="preserve"> A</w:t>
      </w:r>
      <w:r w:rsidRPr="00A546FF">
        <w:rPr>
          <w:rFonts w:asciiTheme="minorHAnsi" w:eastAsia="Times New Roman" w:hAnsiTheme="minorHAnsi" w:cstheme="minorHAnsi"/>
          <w:b/>
          <w:snapToGrid w:val="0"/>
          <w:szCs w:val="22"/>
          <w:u w:val="single"/>
        </w:rPr>
        <w:t>:</w:t>
      </w:r>
      <w:r w:rsidRPr="00A546FF">
        <w:rPr>
          <w:rFonts w:asciiTheme="minorHAnsi" w:eastAsia="Times New Roman" w:hAnsiTheme="minorHAnsi" w:cstheme="minorHAnsi"/>
          <w:b/>
          <w:snapToGrid w:val="0"/>
          <w:szCs w:val="22"/>
        </w:rPr>
        <w:t xml:space="preserve">  Example Town of Vail Professional Services Agreement</w:t>
      </w:r>
    </w:p>
    <w:p w14:paraId="0BAE0802" w14:textId="77777777" w:rsidR="00012755" w:rsidRPr="005C0976" w:rsidRDefault="00012755" w:rsidP="00012755">
      <w:pPr>
        <w:pStyle w:val="Title"/>
        <w:spacing w:after="240"/>
        <w:rPr>
          <w:rFonts w:ascii="Arial" w:hAnsi="Arial" w:cs="Arial"/>
          <w:szCs w:val="24"/>
        </w:rPr>
      </w:pPr>
      <w:r w:rsidRPr="005C0976">
        <w:rPr>
          <w:rFonts w:ascii="Arial" w:hAnsi="Arial" w:cs="Arial"/>
          <w:szCs w:val="24"/>
        </w:rPr>
        <w:t>AGREEMENT FOR PROFESSIONAL SERVICES</w:t>
      </w:r>
    </w:p>
    <w:p w14:paraId="2E75DB9E" w14:textId="77777777" w:rsidR="00012755" w:rsidRPr="005C0976" w:rsidRDefault="00012755" w:rsidP="00012755">
      <w:pPr>
        <w:spacing w:after="240"/>
        <w:ind w:firstLine="720"/>
        <w:jc w:val="both"/>
        <w:rPr>
          <w:rFonts w:cs="Arial"/>
        </w:rPr>
      </w:pPr>
      <w:r w:rsidRPr="005C0976">
        <w:rPr>
          <w:rFonts w:cs="Arial"/>
        </w:rPr>
        <w:t xml:space="preserve">THIS AGREEMENT </w:t>
      </w:r>
      <w:r>
        <w:rPr>
          <w:rFonts w:cs="Arial"/>
        </w:rPr>
        <w:t>FOR PROFESSIONAL SERVICES (</w:t>
      </w:r>
      <w:bookmarkStart w:id="0" w:name="_Hlk79396845"/>
      <w:r>
        <w:rPr>
          <w:rFonts w:cs="Arial"/>
        </w:rPr>
        <w:t xml:space="preserve">the "Agreement") </w:t>
      </w:r>
      <w:r w:rsidRPr="005C0976">
        <w:rPr>
          <w:rFonts w:cs="Arial"/>
        </w:rPr>
        <w:t xml:space="preserve">is made and entered into this </w:t>
      </w:r>
      <w:r>
        <w:rPr>
          <w:rFonts w:cs="Arial"/>
        </w:rPr>
        <w:t>____</w:t>
      </w:r>
      <w:r w:rsidRPr="005C0976">
        <w:rPr>
          <w:rFonts w:cs="Arial"/>
        </w:rPr>
        <w:t xml:space="preserve"> day of </w:t>
      </w:r>
      <w:r>
        <w:rPr>
          <w:rFonts w:cs="Arial"/>
        </w:rPr>
        <w:t>_____</w:t>
      </w:r>
      <w:r w:rsidRPr="005C0976">
        <w:rPr>
          <w:rFonts w:cs="Arial"/>
        </w:rPr>
        <w:t>, 20</w:t>
      </w:r>
      <w:r>
        <w:rPr>
          <w:rFonts w:cs="Arial"/>
        </w:rPr>
        <w:t>22 (the "Effective Date")</w:t>
      </w:r>
      <w:r w:rsidRPr="005C0976">
        <w:rPr>
          <w:rFonts w:cs="Arial"/>
        </w:rPr>
        <w:t xml:space="preserve">, by and between the Town of </w:t>
      </w:r>
      <w:r>
        <w:rPr>
          <w:rFonts w:cs="Arial"/>
        </w:rPr>
        <w:t>Vail</w:t>
      </w:r>
      <w:r w:rsidRPr="005C0976">
        <w:rPr>
          <w:rFonts w:cs="Arial"/>
        </w:rPr>
        <w:t xml:space="preserve">, </w:t>
      </w:r>
      <w:bookmarkStart w:id="1" w:name="_Hlk513535458"/>
      <w:r w:rsidRPr="005C0976">
        <w:rPr>
          <w:rFonts w:cs="Arial"/>
        </w:rPr>
        <w:t xml:space="preserve">a Colorado </w:t>
      </w:r>
      <w:r>
        <w:rPr>
          <w:rFonts w:cs="Arial"/>
        </w:rPr>
        <w:t xml:space="preserve">home rule </w:t>
      </w:r>
      <w:r w:rsidRPr="005C0976">
        <w:rPr>
          <w:rFonts w:cs="Arial"/>
        </w:rPr>
        <w:t>municipal corporation</w:t>
      </w:r>
      <w:r>
        <w:rPr>
          <w:rFonts w:cs="Arial"/>
        </w:rPr>
        <w:t xml:space="preserve"> with an address of 75 South Frontage Road, Vail, CO 81657</w:t>
      </w:r>
      <w:bookmarkEnd w:id="1"/>
      <w:r w:rsidRPr="005C0976">
        <w:rPr>
          <w:rFonts w:cs="Arial"/>
        </w:rPr>
        <w:t xml:space="preserve">, (the "Town"), and </w:t>
      </w:r>
      <w:r>
        <w:rPr>
          <w:rFonts w:cs="Arial"/>
        </w:rPr>
        <w:t>______</w:t>
      </w:r>
      <w:r w:rsidRPr="005C0976">
        <w:rPr>
          <w:rFonts w:cs="Arial"/>
        </w:rPr>
        <w:t>, an independent contractor with a</w:t>
      </w:r>
      <w:r>
        <w:rPr>
          <w:rFonts w:cs="Arial"/>
        </w:rPr>
        <w:t>n address of __________</w:t>
      </w:r>
      <w:r w:rsidRPr="005C0976">
        <w:rPr>
          <w:rFonts w:cs="Arial"/>
        </w:rPr>
        <w:t>, ("Contractor") (each a "Party" and collectively the "Parties").</w:t>
      </w:r>
    </w:p>
    <w:p w14:paraId="7A76FA49" w14:textId="77777777" w:rsidR="00012755" w:rsidRPr="005C0976" w:rsidRDefault="00012755" w:rsidP="00012755">
      <w:pPr>
        <w:spacing w:after="240"/>
        <w:ind w:firstLine="720"/>
        <w:jc w:val="both"/>
        <w:rPr>
          <w:rFonts w:cs="Arial"/>
        </w:rPr>
      </w:pPr>
      <w:bookmarkStart w:id="2" w:name="_Hlk513535506"/>
      <w:bookmarkEnd w:id="0"/>
      <w:proofErr w:type="gramStart"/>
      <w:r w:rsidRPr="005C0976">
        <w:rPr>
          <w:rFonts w:cs="Arial"/>
        </w:rPr>
        <w:lastRenderedPageBreak/>
        <w:t>WHEREAS,</w:t>
      </w:r>
      <w:proofErr w:type="gramEnd"/>
      <w:r w:rsidRPr="005C0976">
        <w:rPr>
          <w:rFonts w:cs="Arial"/>
        </w:rPr>
        <w:t xml:space="preserve"> the Town requires professional services; and</w:t>
      </w:r>
    </w:p>
    <w:p w14:paraId="416CC412" w14:textId="77777777" w:rsidR="00012755" w:rsidRPr="005C0976" w:rsidRDefault="00012755" w:rsidP="00012755">
      <w:pPr>
        <w:spacing w:after="240"/>
        <w:ind w:firstLine="720"/>
        <w:jc w:val="both"/>
        <w:rPr>
          <w:rFonts w:cs="Arial"/>
        </w:rPr>
      </w:pPr>
      <w:r w:rsidRPr="005C0976">
        <w:rPr>
          <w:rFonts w:cs="Arial"/>
        </w:rPr>
        <w:t>WHEREAS, Contractor has held itself out to the Town as having the requisite expertise and experience to perform the required professional services.</w:t>
      </w:r>
    </w:p>
    <w:p w14:paraId="04AAC2A1" w14:textId="77777777" w:rsidR="00012755" w:rsidRPr="005C0976" w:rsidRDefault="00012755" w:rsidP="00012755">
      <w:pPr>
        <w:spacing w:after="240"/>
        <w:ind w:firstLine="720"/>
        <w:jc w:val="both"/>
        <w:rPr>
          <w:rFonts w:cs="Arial"/>
        </w:rPr>
      </w:pPr>
      <w:r w:rsidRPr="005C0976">
        <w:rPr>
          <w:rFonts w:cs="Arial"/>
        </w:rPr>
        <w:t>NOW, THEREFORE, for the consideration hereinafter set forth, the receipt and sufficiency of which are hereby acknowledged, the Parties agree as follows:</w:t>
      </w:r>
    </w:p>
    <w:bookmarkEnd w:id="2"/>
    <w:p w14:paraId="25F95708" w14:textId="77777777" w:rsidR="00012755" w:rsidRPr="005C0976" w:rsidRDefault="00012755" w:rsidP="00012755">
      <w:pPr>
        <w:spacing w:after="240"/>
        <w:jc w:val="both"/>
        <w:rPr>
          <w:rFonts w:cs="Arial"/>
        </w:rPr>
      </w:pPr>
      <w:r w:rsidRPr="005C0976">
        <w:rPr>
          <w:rFonts w:cs="Arial"/>
          <w:b/>
        </w:rPr>
        <w:t>I.</w:t>
      </w:r>
      <w:r w:rsidRPr="005C0976">
        <w:rPr>
          <w:rFonts w:cs="Arial"/>
          <w:b/>
        </w:rPr>
        <w:tab/>
      </w:r>
      <w:r w:rsidRPr="005C0976">
        <w:rPr>
          <w:rFonts w:cs="Arial"/>
          <w:b/>
          <w:u w:val="single"/>
        </w:rPr>
        <w:t>SCOPE OF SERVICES</w:t>
      </w:r>
    </w:p>
    <w:p w14:paraId="698C9EC0" w14:textId="77777777" w:rsidR="00012755" w:rsidRPr="005C0976" w:rsidRDefault="00012755" w:rsidP="00012755">
      <w:pPr>
        <w:spacing w:after="240"/>
        <w:ind w:firstLine="720"/>
        <w:jc w:val="both"/>
        <w:rPr>
          <w:rFonts w:cs="Arial"/>
        </w:rPr>
      </w:pPr>
      <w:r w:rsidRPr="005C0976">
        <w:rPr>
          <w:rFonts w:cs="Arial"/>
        </w:rPr>
        <w:t>A.</w:t>
      </w:r>
      <w:r w:rsidRPr="005C0976">
        <w:rPr>
          <w:rFonts w:cs="Arial"/>
        </w:rPr>
        <w:tab/>
        <w:t xml:space="preserve">Contractor shall furnish all labor and materials required for the complete and prompt execution and performance of all duties, obligations, and responsibilities which are described or reasonably implied from the Scope of Services set forth in </w:t>
      </w:r>
      <w:r w:rsidRPr="005C0976">
        <w:rPr>
          <w:rFonts w:cs="Arial"/>
          <w:b/>
        </w:rPr>
        <w:t>Exhibit A</w:t>
      </w:r>
      <w:r w:rsidRPr="005C0976">
        <w:rPr>
          <w:rFonts w:cs="Arial"/>
        </w:rPr>
        <w:t>, attached hereto and incorporated herein by this reference.</w:t>
      </w:r>
    </w:p>
    <w:p w14:paraId="52B32B94" w14:textId="77777777" w:rsidR="00012755" w:rsidRPr="005C0976" w:rsidRDefault="00012755" w:rsidP="00012755">
      <w:pPr>
        <w:pStyle w:val="BodyTextIndent"/>
        <w:rPr>
          <w:rFonts w:ascii="Arial" w:hAnsi="Arial" w:cs="Arial"/>
          <w:szCs w:val="24"/>
        </w:rPr>
      </w:pPr>
      <w:r w:rsidRPr="005C0976">
        <w:rPr>
          <w:rFonts w:ascii="Arial" w:hAnsi="Arial" w:cs="Arial"/>
          <w:szCs w:val="24"/>
        </w:rPr>
        <w:t>B.</w:t>
      </w:r>
      <w:r w:rsidRPr="005C0976">
        <w:rPr>
          <w:rFonts w:ascii="Arial" w:hAnsi="Arial" w:cs="Arial"/>
          <w:szCs w:val="24"/>
        </w:rPr>
        <w:tab/>
        <w:t>A change in the Scope of Services shall not be effective unless authorized as an amendment to this Agreement.  If Contractor proceeds without such written authorization, Contractor shall be deemed to have waived any claim for additional compensation, including a claim based on the theory of unjust enrichment, quantum merit or implied contract.  Except as expressly provided herein, no agent, employee, or representative of the Town is authorized to modify any term of this Agreement, either directly or implied by a course of action.</w:t>
      </w:r>
    </w:p>
    <w:p w14:paraId="3E9BA1F6" w14:textId="77777777" w:rsidR="00012755" w:rsidRPr="005C0976" w:rsidRDefault="00012755" w:rsidP="00012755">
      <w:pPr>
        <w:spacing w:after="240"/>
        <w:jc w:val="both"/>
        <w:rPr>
          <w:rFonts w:cs="Arial"/>
        </w:rPr>
      </w:pPr>
      <w:r w:rsidRPr="005C0976">
        <w:rPr>
          <w:rFonts w:cs="Arial"/>
          <w:b/>
        </w:rPr>
        <w:t>II.</w:t>
      </w:r>
      <w:r w:rsidRPr="005C0976">
        <w:rPr>
          <w:rFonts w:cs="Arial"/>
          <w:b/>
        </w:rPr>
        <w:tab/>
      </w:r>
      <w:r w:rsidRPr="005C0976">
        <w:rPr>
          <w:rFonts w:cs="Arial"/>
          <w:b/>
          <w:u w:val="single"/>
        </w:rPr>
        <w:t>TERM AND TERMINATION</w:t>
      </w:r>
    </w:p>
    <w:p w14:paraId="73A121FF" w14:textId="77777777" w:rsidR="00012755" w:rsidRPr="005C0976" w:rsidRDefault="00012755" w:rsidP="00012755">
      <w:pPr>
        <w:spacing w:after="240"/>
        <w:ind w:firstLine="720"/>
        <w:jc w:val="both"/>
        <w:rPr>
          <w:rFonts w:cs="Arial"/>
        </w:rPr>
      </w:pPr>
      <w:r w:rsidRPr="005C0976">
        <w:rPr>
          <w:rFonts w:cs="Arial"/>
        </w:rPr>
        <w:t>A.</w:t>
      </w:r>
      <w:r w:rsidRPr="005C0976">
        <w:rPr>
          <w:rFonts w:cs="Arial"/>
        </w:rPr>
        <w:tab/>
        <w:t xml:space="preserve">This Agreement shall commence on the Effective </w:t>
      </w:r>
      <w:proofErr w:type="gramStart"/>
      <w:r w:rsidRPr="005C0976">
        <w:rPr>
          <w:rFonts w:cs="Arial"/>
        </w:rPr>
        <w:t>Date, and</w:t>
      </w:r>
      <w:proofErr w:type="gramEnd"/>
      <w:r w:rsidRPr="005C0976">
        <w:rPr>
          <w:rFonts w:cs="Arial"/>
        </w:rPr>
        <w:t xml:space="preserve"> shall continue until Contractor completes the Scope of Services to the satisfaction of the Town, or until terminated as provided herein.</w:t>
      </w:r>
    </w:p>
    <w:p w14:paraId="07A2265B" w14:textId="77777777" w:rsidR="00012755" w:rsidRPr="005C0976" w:rsidRDefault="00012755" w:rsidP="00012755">
      <w:pPr>
        <w:spacing w:after="240"/>
        <w:ind w:firstLine="720"/>
        <w:jc w:val="both"/>
        <w:rPr>
          <w:rFonts w:cs="Arial"/>
        </w:rPr>
      </w:pPr>
      <w:r w:rsidRPr="005C0976">
        <w:rPr>
          <w:rFonts w:cs="Arial"/>
        </w:rPr>
        <w:t>B.</w:t>
      </w:r>
      <w:r w:rsidRPr="005C0976">
        <w:rPr>
          <w:rFonts w:cs="Arial"/>
        </w:rPr>
        <w:tab/>
        <w:t xml:space="preserve">Either Party may terminate this Agreement upon 30 days advance written notice.  The Town shall pay Contractor for all work previously authorized and completed prior to the date of termination.  If, however, Contractor has substantially or materially breached this Agreement, the Town shall have any remedy or right of set-off available at law and equity.  </w:t>
      </w:r>
    </w:p>
    <w:p w14:paraId="72A62821" w14:textId="77777777" w:rsidR="00012755" w:rsidRPr="005C0976" w:rsidRDefault="00012755" w:rsidP="00012755">
      <w:pPr>
        <w:keepNext/>
        <w:spacing w:after="240"/>
        <w:jc w:val="both"/>
        <w:rPr>
          <w:rFonts w:cs="Arial"/>
        </w:rPr>
      </w:pPr>
      <w:r w:rsidRPr="005C0976">
        <w:rPr>
          <w:rFonts w:cs="Arial"/>
          <w:b/>
        </w:rPr>
        <w:t>III.</w:t>
      </w:r>
      <w:r w:rsidRPr="005C0976">
        <w:rPr>
          <w:rFonts w:cs="Arial"/>
          <w:b/>
        </w:rPr>
        <w:tab/>
      </w:r>
      <w:r w:rsidRPr="005C0976">
        <w:rPr>
          <w:rFonts w:cs="Arial"/>
          <w:b/>
          <w:u w:val="single"/>
        </w:rPr>
        <w:t>COMPENSATION</w:t>
      </w:r>
    </w:p>
    <w:p w14:paraId="6B5E673B" w14:textId="77777777" w:rsidR="00012755" w:rsidRPr="005C0976" w:rsidRDefault="00012755" w:rsidP="00012755">
      <w:pPr>
        <w:spacing w:after="240"/>
        <w:ind w:firstLine="720"/>
        <w:jc w:val="both"/>
        <w:rPr>
          <w:rFonts w:cs="Arial"/>
        </w:rPr>
      </w:pPr>
      <w:r w:rsidRPr="005C0976">
        <w:rPr>
          <w:rFonts w:cs="Arial"/>
        </w:rPr>
        <w:t>In consideration for the completion of the Scope of Services by Contractor, the Town shall pay Contractor</w:t>
      </w:r>
      <w:r>
        <w:rPr>
          <w:rFonts w:cs="Arial"/>
        </w:rPr>
        <w:t xml:space="preserve"> an amount not to exceed</w:t>
      </w:r>
      <w:r w:rsidRPr="005C0976">
        <w:rPr>
          <w:rFonts w:cs="Arial"/>
        </w:rPr>
        <w:t xml:space="preserve"> $</w:t>
      </w:r>
      <w:r>
        <w:rPr>
          <w:rFonts w:cs="Arial"/>
        </w:rPr>
        <w:t>__________</w:t>
      </w:r>
      <w:r w:rsidRPr="005C0976">
        <w:rPr>
          <w:rFonts w:cs="Arial"/>
        </w:rPr>
        <w:t>.  This amount shall include all fees, costs and expenses incurred by Contractor, and no additional amounts shall be paid by the Town for such fees, costs and expenses.  Contractor shall not be paid until the Scope of Services is completed to the satisfaction of the Town.</w:t>
      </w:r>
    </w:p>
    <w:p w14:paraId="1FAB3C58" w14:textId="77777777" w:rsidR="00012755" w:rsidRPr="005C0976" w:rsidRDefault="00012755" w:rsidP="00012755">
      <w:pPr>
        <w:keepNext/>
        <w:spacing w:after="240"/>
        <w:jc w:val="both"/>
        <w:rPr>
          <w:rFonts w:cs="Arial"/>
        </w:rPr>
      </w:pPr>
      <w:r w:rsidRPr="005C0976">
        <w:rPr>
          <w:rFonts w:cs="Arial"/>
          <w:b/>
        </w:rPr>
        <w:t>IV.</w:t>
      </w:r>
      <w:r w:rsidRPr="005C0976">
        <w:rPr>
          <w:rFonts w:cs="Arial"/>
          <w:b/>
        </w:rPr>
        <w:tab/>
      </w:r>
      <w:r w:rsidRPr="005C0976">
        <w:rPr>
          <w:rFonts w:cs="Arial"/>
          <w:b/>
          <w:u w:val="single"/>
        </w:rPr>
        <w:t>PROFESSIONAL RESPONSIBILITY</w:t>
      </w:r>
    </w:p>
    <w:p w14:paraId="0736C3D4" w14:textId="77777777" w:rsidR="00012755" w:rsidRPr="005C0976" w:rsidRDefault="00012755" w:rsidP="00012755">
      <w:pPr>
        <w:spacing w:after="240"/>
        <w:ind w:firstLine="720"/>
        <w:jc w:val="both"/>
        <w:rPr>
          <w:rFonts w:cs="Arial"/>
        </w:rPr>
      </w:pPr>
      <w:r w:rsidRPr="005C0976">
        <w:rPr>
          <w:rFonts w:cs="Arial"/>
        </w:rPr>
        <w:fldChar w:fldCharType="begin"/>
      </w:r>
      <w:r w:rsidRPr="005C0976">
        <w:rPr>
          <w:rFonts w:cs="Arial"/>
        </w:rPr>
        <w:instrText>SEQ 1_1 \* ALPHABETIC \r 1</w:instrText>
      </w:r>
      <w:r w:rsidRPr="005C0976">
        <w:rPr>
          <w:rFonts w:cs="Arial"/>
        </w:rPr>
        <w:fldChar w:fldCharType="separate"/>
      </w:r>
      <w:r w:rsidRPr="005C0976">
        <w:rPr>
          <w:rFonts w:cs="Arial"/>
          <w:noProof/>
        </w:rPr>
        <w:t>A</w:t>
      </w:r>
      <w:r w:rsidRPr="005C0976">
        <w:rPr>
          <w:rFonts w:cs="Arial"/>
        </w:rPr>
        <w:fldChar w:fldCharType="end"/>
      </w:r>
      <w:r w:rsidRPr="005C0976">
        <w:rPr>
          <w:rFonts w:cs="Arial"/>
        </w:rPr>
        <w:t>.</w:t>
      </w:r>
      <w:r w:rsidRPr="005C0976">
        <w:rPr>
          <w:rFonts w:cs="Arial"/>
        </w:rPr>
        <w:tab/>
        <w:t>Contractor hereby warrants that it is qualified to assume the responsibilities and render the services described herein and has all requisite corporate authority and professional licenses in good standing, required by law.  The work performed by Contractor shall be in accordance with generally accepted professional practices and the level of competency presently maintained by other practicing professional firms in the same or similar type of work in the applicable community.  The work and services to be performed by Contractor hereunder shall be done in compliance with applicable laws, ordinances, rules and regulations.</w:t>
      </w:r>
    </w:p>
    <w:p w14:paraId="5B0356E8" w14:textId="77777777" w:rsidR="00012755" w:rsidRPr="005C0976" w:rsidRDefault="00012755" w:rsidP="00012755">
      <w:pPr>
        <w:spacing w:after="240"/>
        <w:ind w:firstLine="720"/>
        <w:jc w:val="both"/>
        <w:rPr>
          <w:rFonts w:cs="Arial"/>
        </w:rPr>
      </w:pPr>
      <w:r w:rsidRPr="005C0976">
        <w:rPr>
          <w:rFonts w:cs="Arial"/>
        </w:rPr>
        <w:lastRenderedPageBreak/>
        <w:t>B.</w:t>
      </w:r>
      <w:r w:rsidRPr="005C0976">
        <w:rPr>
          <w:rFonts w:cs="Arial"/>
        </w:rPr>
        <w:tab/>
        <w:t>The Town's review, approval or acceptance of, or payment for any services shall not be construed to operate as a waiver of any rights under this Agreement or of any cause of action arising out of the performance of this Agreement.</w:t>
      </w:r>
    </w:p>
    <w:p w14:paraId="2A29F9A5" w14:textId="77777777" w:rsidR="00012755" w:rsidRDefault="00012755" w:rsidP="00012755">
      <w:pPr>
        <w:pStyle w:val="BodyTextIndent"/>
        <w:rPr>
          <w:rFonts w:ascii="Arial" w:hAnsi="Arial" w:cs="Arial"/>
          <w:szCs w:val="24"/>
        </w:rPr>
      </w:pPr>
      <w:r w:rsidRPr="005C0976">
        <w:rPr>
          <w:rFonts w:ascii="Arial" w:hAnsi="Arial" w:cs="Arial"/>
          <w:szCs w:val="24"/>
        </w:rPr>
        <w:t>C.</w:t>
      </w:r>
      <w:r w:rsidRPr="005C0976">
        <w:rPr>
          <w:rFonts w:ascii="Arial" w:hAnsi="Arial" w:cs="Arial"/>
          <w:szCs w:val="24"/>
        </w:rPr>
        <w:tab/>
        <w:t xml:space="preserve">Because the Town has hired Contractor for its professional expertise, Contractor agrees not to employ subcontractors to perform any work under the Scope of Services.  </w:t>
      </w:r>
    </w:p>
    <w:p w14:paraId="275AEFFB" w14:textId="77777777" w:rsidR="00012755" w:rsidRPr="005C0976" w:rsidRDefault="00012755" w:rsidP="00012755">
      <w:pPr>
        <w:pStyle w:val="BodyTextIndent"/>
        <w:rPr>
          <w:rFonts w:ascii="Arial" w:hAnsi="Arial" w:cs="Arial"/>
          <w:szCs w:val="24"/>
        </w:rPr>
      </w:pPr>
      <w:bookmarkStart w:id="3" w:name="_Hlk79396886"/>
      <w:r>
        <w:rPr>
          <w:rFonts w:ascii="Arial" w:hAnsi="Arial" w:cs="Arial"/>
          <w:szCs w:val="24"/>
        </w:rPr>
        <w:t>D.</w:t>
      </w:r>
      <w:r>
        <w:rPr>
          <w:rFonts w:ascii="Arial" w:hAnsi="Arial" w:cs="Arial"/>
          <w:szCs w:val="24"/>
        </w:rPr>
        <w:tab/>
      </w:r>
      <w:r w:rsidRPr="0073629B">
        <w:rPr>
          <w:rFonts w:ascii="Arial" w:hAnsi="Arial" w:cs="Arial"/>
          <w:szCs w:val="24"/>
        </w:rPr>
        <w:t xml:space="preserve">Contractor shall at all times comply with all applicable law, including without limitation all current and future federal, state and local statutes, regulations, ordinances and rules relating to: the emission, discharge, release or threatened release of a Hazardous Material into the air, surface water, groundwater or land; the manufacturing, processing, use, generation, treatment, storage, disposal, transportation, handling, removal, remediation or investigation of a Hazardous Material; and the protection of human health, safety or the indoor or outdoor environmental, including without limitation the Comprehensive Environmental Response, Compensation and Liability Act, 42 U.S.C. § 9601, </w:t>
      </w:r>
      <w:r w:rsidRPr="0073629B">
        <w:rPr>
          <w:rFonts w:ascii="Arial" w:hAnsi="Arial" w:cs="Arial"/>
          <w:i/>
          <w:iCs/>
          <w:szCs w:val="24"/>
        </w:rPr>
        <w:t>et seq</w:t>
      </w:r>
      <w:r w:rsidRPr="0073629B">
        <w:rPr>
          <w:rFonts w:ascii="Arial" w:hAnsi="Arial" w:cs="Arial"/>
          <w:szCs w:val="24"/>
        </w:rPr>
        <w:t xml:space="preserve">. ("CERCLA"); the Hazardous Materials Transportation Act, 49 U.S.C. § 1801, </w:t>
      </w:r>
      <w:r w:rsidRPr="0073629B">
        <w:rPr>
          <w:rFonts w:ascii="Arial" w:hAnsi="Arial" w:cs="Arial"/>
          <w:i/>
          <w:iCs/>
          <w:szCs w:val="24"/>
        </w:rPr>
        <w:t>et seq</w:t>
      </w:r>
      <w:r w:rsidRPr="0073629B">
        <w:rPr>
          <w:rFonts w:ascii="Arial" w:hAnsi="Arial" w:cs="Arial"/>
          <w:szCs w:val="24"/>
        </w:rPr>
        <w:t xml:space="preserve">.; the Resource Conservation and Recovery Act, 42 U.S.C. § 6901, </w:t>
      </w:r>
      <w:r w:rsidRPr="0073629B">
        <w:rPr>
          <w:rFonts w:ascii="Arial" w:hAnsi="Arial" w:cs="Arial"/>
          <w:i/>
          <w:iCs/>
          <w:szCs w:val="24"/>
        </w:rPr>
        <w:t>et seq</w:t>
      </w:r>
      <w:r w:rsidRPr="0073629B">
        <w:rPr>
          <w:rFonts w:ascii="Arial" w:hAnsi="Arial" w:cs="Arial"/>
          <w:szCs w:val="24"/>
        </w:rPr>
        <w:t xml:space="preserve">. ("RCRA"); the Toxic Substances Control Act, 15 U.S.C. § 2601, </w:t>
      </w:r>
      <w:r w:rsidRPr="0073629B">
        <w:rPr>
          <w:rFonts w:ascii="Arial" w:hAnsi="Arial" w:cs="Arial"/>
          <w:i/>
          <w:iCs/>
          <w:szCs w:val="24"/>
        </w:rPr>
        <w:t>et seq</w:t>
      </w:r>
      <w:r w:rsidRPr="0073629B">
        <w:rPr>
          <w:rFonts w:ascii="Arial" w:hAnsi="Arial" w:cs="Arial"/>
          <w:szCs w:val="24"/>
        </w:rPr>
        <w:t xml:space="preserve">.; the Clean Water Act, 33 U.S.C. § 1251, </w:t>
      </w:r>
      <w:r w:rsidRPr="0073629B">
        <w:rPr>
          <w:rFonts w:ascii="Arial" w:hAnsi="Arial" w:cs="Arial"/>
          <w:i/>
          <w:iCs/>
          <w:szCs w:val="24"/>
        </w:rPr>
        <w:t>et seq</w:t>
      </w:r>
      <w:r w:rsidRPr="0073629B">
        <w:rPr>
          <w:rFonts w:ascii="Arial" w:hAnsi="Arial" w:cs="Arial"/>
          <w:szCs w:val="24"/>
        </w:rPr>
        <w:t>.; the Clean Air Act; the Federal Water Pollution Control Act; the Occupational Safety and Health Act; all applicable environmental statutes of the State of Colorado; and all other federal, state or local statutes, laws, ordinances, resolutions, codes, rules, regulations, orders or decrees regulating, relating to, or imposing liability or standards of conduct concerning any hazardous, toxic or dangerous waste, substance or material, in effect now or anytime hereafter.</w:t>
      </w:r>
    </w:p>
    <w:bookmarkEnd w:id="3"/>
    <w:p w14:paraId="66B53D22" w14:textId="77777777" w:rsidR="00012755" w:rsidRPr="005C0976" w:rsidRDefault="00012755" w:rsidP="00012755">
      <w:pPr>
        <w:pStyle w:val="BodyTextIndent"/>
        <w:ind w:firstLine="0"/>
        <w:rPr>
          <w:rFonts w:ascii="Arial" w:hAnsi="Arial" w:cs="Arial"/>
          <w:b/>
          <w:szCs w:val="24"/>
          <w:u w:val="single"/>
        </w:rPr>
      </w:pPr>
      <w:r w:rsidRPr="005C0976">
        <w:rPr>
          <w:rFonts w:ascii="Arial" w:hAnsi="Arial" w:cs="Arial"/>
          <w:b/>
          <w:szCs w:val="24"/>
        </w:rPr>
        <w:t>V.</w:t>
      </w:r>
      <w:r w:rsidRPr="005C0976">
        <w:rPr>
          <w:rFonts w:ascii="Arial" w:hAnsi="Arial" w:cs="Arial"/>
          <w:b/>
          <w:szCs w:val="24"/>
        </w:rPr>
        <w:tab/>
      </w:r>
      <w:r w:rsidRPr="005C0976">
        <w:rPr>
          <w:rFonts w:ascii="Arial" w:hAnsi="Arial" w:cs="Arial"/>
          <w:b/>
          <w:szCs w:val="24"/>
          <w:u w:val="single"/>
        </w:rPr>
        <w:t>OWNERSHIP</w:t>
      </w:r>
    </w:p>
    <w:p w14:paraId="51F73018" w14:textId="77777777" w:rsidR="00012755" w:rsidRPr="005C0976" w:rsidRDefault="00012755" w:rsidP="00012755">
      <w:pPr>
        <w:pStyle w:val="BodyTextIndent"/>
        <w:rPr>
          <w:rFonts w:ascii="Arial" w:hAnsi="Arial" w:cs="Arial"/>
          <w:szCs w:val="24"/>
        </w:rPr>
      </w:pPr>
      <w:r w:rsidRPr="005C0976">
        <w:rPr>
          <w:rFonts w:ascii="Arial" w:hAnsi="Arial" w:cs="Arial"/>
          <w:szCs w:val="24"/>
        </w:rPr>
        <w:t xml:space="preserve">Any materials, items, and work specified in the Scope of Services, and </w:t>
      </w:r>
      <w:proofErr w:type="gramStart"/>
      <w:r w:rsidRPr="005C0976">
        <w:rPr>
          <w:rFonts w:ascii="Arial" w:hAnsi="Arial" w:cs="Arial"/>
          <w:szCs w:val="24"/>
        </w:rPr>
        <w:t>any and all</w:t>
      </w:r>
      <w:proofErr w:type="gramEnd"/>
      <w:r w:rsidRPr="005C0976">
        <w:rPr>
          <w:rFonts w:ascii="Arial" w:hAnsi="Arial" w:cs="Arial"/>
          <w:szCs w:val="24"/>
        </w:rPr>
        <w:t xml:space="preserve"> related documentation and materials provided or developed by Contractor shall be exclusively owned by the Town.  Contractor expressly acknowledges and agrees that all work performed under the Scope of Services constitutes a "work made for hire."  To the extent, if at all, that it does not constitute a "work made for hire," Contractor hereby transfers, sells, and assigns to the Town </w:t>
      </w:r>
      <w:proofErr w:type="gramStart"/>
      <w:r w:rsidRPr="005C0976">
        <w:rPr>
          <w:rFonts w:ascii="Arial" w:hAnsi="Arial" w:cs="Arial"/>
          <w:szCs w:val="24"/>
        </w:rPr>
        <w:t>all of</w:t>
      </w:r>
      <w:proofErr w:type="gramEnd"/>
      <w:r w:rsidRPr="005C0976">
        <w:rPr>
          <w:rFonts w:ascii="Arial" w:hAnsi="Arial" w:cs="Arial"/>
          <w:szCs w:val="24"/>
        </w:rPr>
        <w:t xml:space="preserve"> its right, title, and interest in such work.  The Town may, with respect to all or any portion of such work, use, publish, display, reproduce, distribute, destroy, alter, retouch, modify, adapt, translate, or change such work without providing notice to or receiving consent from Contracto</w:t>
      </w:r>
      <w:r>
        <w:rPr>
          <w:rFonts w:ascii="Arial" w:hAnsi="Arial" w:cs="Arial"/>
          <w:szCs w:val="24"/>
        </w:rPr>
        <w:t>r;</w:t>
      </w:r>
      <w:r w:rsidRPr="0073629B">
        <w:t xml:space="preserve"> </w:t>
      </w:r>
      <w:bookmarkStart w:id="4" w:name="_Hlk79396934"/>
      <w:proofErr w:type="gramStart"/>
      <w:r w:rsidRPr="0073629B">
        <w:rPr>
          <w:rFonts w:ascii="Arial" w:hAnsi="Arial" w:cs="Arial"/>
          <w:szCs w:val="24"/>
        </w:rPr>
        <w:t>provided that</w:t>
      </w:r>
      <w:proofErr w:type="gramEnd"/>
      <w:r w:rsidRPr="0073629B">
        <w:rPr>
          <w:rFonts w:ascii="Arial" w:hAnsi="Arial" w:cs="Arial"/>
          <w:szCs w:val="24"/>
        </w:rPr>
        <w:t xml:space="preserve"> Contractor shall have no liability for any work that has been modified by the Town. </w:t>
      </w:r>
      <w:r w:rsidRPr="005C0976">
        <w:rPr>
          <w:rFonts w:ascii="Arial" w:hAnsi="Arial" w:cs="Arial"/>
          <w:szCs w:val="24"/>
        </w:rPr>
        <w:t xml:space="preserve"> </w:t>
      </w:r>
      <w:bookmarkEnd w:id="4"/>
    </w:p>
    <w:p w14:paraId="12FCF465" w14:textId="77777777" w:rsidR="00012755" w:rsidRPr="005C0976" w:rsidRDefault="00012755" w:rsidP="00012755">
      <w:pPr>
        <w:spacing w:after="240"/>
        <w:jc w:val="both"/>
        <w:rPr>
          <w:rFonts w:cs="Arial"/>
          <w:b/>
          <w:u w:val="single"/>
        </w:rPr>
      </w:pPr>
      <w:r w:rsidRPr="005C0976">
        <w:rPr>
          <w:rFonts w:cs="Arial"/>
          <w:b/>
        </w:rPr>
        <w:t>VI.</w:t>
      </w:r>
      <w:r w:rsidRPr="005C0976">
        <w:rPr>
          <w:rFonts w:cs="Arial"/>
          <w:b/>
        </w:rPr>
        <w:tab/>
      </w:r>
      <w:r w:rsidRPr="005C0976">
        <w:rPr>
          <w:rFonts w:cs="Arial"/>
          <w:b/>
          <w:u w:val="single"/>
        </w:rPr>
        <w:t>INDEPENDENT CONTRACTOR</w:t>
      </w:r>
    </w:p>
    <w:p w14:paraId="0D387AD8" w14:textId="77777777" w:rsidR="00012755" w:rsidRPr="005C0976" w:rsidRDefault="00012755" w:rsidP="00012755">
      <w:pPr>
        <w:pStyle w:val="PlainText"/>
        <w:spacing w:after="240"/>
        <w:ind w:firstLine="720"/>
        <w:jc w:val="both"/>
        <w:rPr>
          <w:rFonts w:ascii="Arial" w:hAnsi="Arial" w:cs="Arial"/>
          <w:sz w:val="24"/>
          <w:szCs w:val="24"/>
        </w:rPr>
      </w:pPr>
      <w:bookmarkStart w:id="5" w:name="_Hlk513538745"/>
      <w:r w:rsidRPr="005C0976">
        <w:rPr>
          <w:rFonts w:ascii="Arial" w:hAnsi="Arial" w:cs="Arial"/>
          <w:sz w:val="24"/>
          <w:szCs w:val="24"/>
        </w:rPr>
        <w:t xml:space="preserve">Contractor is an independent contractor.  Notwithstanding any other provision of this Agreement, all personnel assigned by Contractor to perform work under the terms of this Agreement shall be, and </w:t>
      </w:r>
      <w:proofErr w:type="gramStart"/>
      <w:r w:rsidRPr="005C0976">
        <w:rPr>
          <w:rFonts w:ascii="Arial" w:hAnsi="Arial" w:cs="Arial"/>
          <w:sz w:val="24"/>
          <w:szCs w:val="24"/>
        </w:rPr>
        <w:t>remain at all times</w:t>
      </w:r>
      <w:proofErr w:type="gramEnd"/>
      <w:r w:rsidRPr="005C0976">
        <w:rPr>
          <w:rFonts w:ascii="Arial" w:hAnsi="Arial" w:cs="Arial"/>
          <w:sz w:val="24"/>
          <w:szCs w:val="24"/>
        </w:rPr>
        <w:t xml:space="preserve">, employees or agents of Contractor for all purposes.  Contractor shall make no representation that t is a Town employee for any purposes. </w:t>
      </w:r>
      <w:bookmarkEnd w:id="5"/>
      <w:r w:rsidRPr="005C0976">
        <w:rPr>
          <w:rFonts w:ascii="Arial" w:hAnsi="Arial" w:cs="Arial"/>
          <w:sz w:val="24"/>
          <w:szCs w:val="24"/>
        </w:rPr>
        <w:t xml:space="preserve"> </w:t>
      </w:r>
    </w:p>
    <w:p w14:paraId="4ACD7421" w14:textId="77777777" w:rsidR="00012755" w:rsidRPr="005C0976" w:rsidRDefault="00012755" w:rsidP="00012755">
      <w:pPr>
        <w:keepNext/>
        <w:spacing w:after="240"/>
        <w:jc w:val="both"/>
        <w:rPr>
          <w:rFonts w:cs="Arial"/>
        </w:rPr>
      </w:pPr>
      <w:bookmarkStart w:id="6" w:name="_Hlk513536589"/>
      <w:r w:rsidRPr="005C0976">
        <w:rPr>
          <w:rFonts w:cs="Arial"/>
          <w:b/>
        </w:rPr>
        <w:lastRenderedPageBreak/>
        <w:t>VII.</w:t>
      </w:r>
      <w:r w:rsidRPr="005C0976">
        <w:rPr>
          <w:rFonts w:cs="Arial"/>
          <w:b/>
        </w:rPr>
        <w:tab/>
      </w:r>
      <w:r w:rsidRPr="005C0976">
        <w:rPr>
          <w:rFonts w:cs="Arial"/>
          <w:b/>
          <w:u w:val="single"/>
        </w:rPr>
        <w:t>INSURANCE</w:t>
      </w:r>
    </w:p>
    <w:p w14:paraId="46ECF0A7" w14:textId="77777777" w:rsidR="00012755" w:rsidRPr="005C0976" w:rsidRDefault="00012755" w:rsidP="00012755">
      <w:pPr>
        <w:spacing w:after="240"/>
        <w:ind w:firstLine="720"/>
        <w:jc w:val="both"/>
        <w:rPr>
          <w:rFonts w:cs="Arial"/>
        </w:rPr>
      </w:pPr>
      <w:r w:rsidRPr="005C0976">
        <w:rPr>
          <w:rFonts w:cs="Arial"/>
        </w:rPr>
        <w:fldChar w:fldCharType="begin"/>
      </w:r>
      <w:r w:rsidRPr="005C0976">
        <w:rPr>
          <w:rFonts w:cs="Arial"/>
        </w:rPr>
        <w:instrText>SEQ 2_1 \* ALPHABETIC \r 1</w:instrText>
      </w:r>
      <w:r w:rsidRPr="005C0976">
        <w:rPr>
          <w:rFonts w:cs="Arial"/>
        </w:rPr>
        <w:fldChar w:fldCharType="separate"/>
      </w:r>
      <w:r w:rsidRPr="005C0976">
        <w:rPr>
          <w:rFonts w:cs="Arial"/>
          <w:noProof/>
        </w:rPr>
        <w:t>A</w:t>
      </w:r>
      <w:r w:rsidRPr="005C0976">
        <w:rPr>
          <w:rFonts w:cs="Arial"/>
        </w:rPr>
        <w:fldChar w:fldCharType="end"/>
      </w:r>
      <w:r w:rsidRPr="005C0976">
        <w:rPr>
          <w:rFonts w:cs="Arial"/>
        </w:rPr>
        <w:t>.</w:t>
      </w:r>
      <w:r w:rsidRPr="005C0976">
        <w:rPr>
          <w:rFonts w:cs="Arial"/>
        </w:rPr>
        <w:tab/>
        <w:t xml:space="preserve">Contractor agrees to procure and maintain, at its own cost, a policy or policies of insurance sufficient to insure against all liability, claims, demands, and other obligations assumed by Contractor pursuant to this Agreement.  At a minimum, Contractor shall procure and maintain, and shall cause any subcontractor to procure and maintain, the insurance coverages listed below, with forms and insurers acceptable to the Town.  </w:t>
      </w:r>
    </w:p>
    <w:p w14:paraId="0AD90845" w14:textId="77777777" w:rsidR="00012755" w:rsidRPr="005C0976" w:rsidRDefault="00012755" w:rsidP="00012755">
      <w:pPr>
        <w:spacing w:after="240"/>
        <w:ind w:firstLine="720"/>
        <w:jc w:val="both"/>
        <w:rPr>
          <w:rFonts w:cs="Arial"/>
        </w:rPr>
      </w:pPr>
      <w:r w:rsidRPr="005C0976">
        <w:rPr>
          <w:rFonts w:cs="Arial"/>
        </w:rPr>
        <w:fldChar w:fldCharType="begin"/>
      </w:r>
      <w:r w:rsidRPr="005C0976">
        <w:rPr>
          <w:rFonts w:cs="Arial"/>
        </w:rPr>
        <w:instrText>SEQ 2_0 \* Arabic \r 1</w:instrText>
      </w:r>
      <w:r w:rsidRPr="005C0976">
        <w:rPr>
          <w:rFonts w:cs="Arial"/>
        </w:rPr>
        <w:fldChar w:fldCharType="separate"/>
      </w:r>
      <w:r w:rsidRPr="005C0976">
        <w:rPr>
          <w:rFonts w:cs="Arial"/>
          <w:noProof/>
        </w:rPr>
        <w:t>1</w:t>
      </w:r>
      <w:r w:rsidRPr="005C0976">
        <w:rPr>
          <w:rFonts w:cs="Arial"/>
        </w:rPr>
        <w:fldChar w:fldCharType="end"/>
      </w:r>
      <w:r w:rsidRPr="005C0976">
        <w:rPr>
          <w:rFonts w:cs="Arial"/>
        </w:rPr>
        <w:t>.</w:t>
      </w:r>
      <w:r w:rsidRPr="005C0976">
        <w:rPr>
          <w:rFonts w:cs="Arial"/>
        </w:rPr>
        <w:tab/>
        <w:t>Worker's Compensation insurance as required by law.</w:t>
      </w:r>
    </w:p>
    <w:p w14:paraId="431EEB20" w14:textId="77777777" w:rsidR="00012755" w:rsidRPr="005C0976" w:rsidRDefault="00012755" w:rsidP="00012755">
      <w:pPr>
        <w:spacing w:after="240"/>
        <w:ind w:left="720"/>
        <w:jc w:val="both"/>
        <w:rPr>
          <w:rFonts w:cs="Arial"/>
        </w:rPr>
      </w:pPr>
      <w:r w:rsidRPr="005C0976">
        <w:rPr>
          <w:rFonts w:cs="Arial"/>
        </w:rPr>
        <w:fldChar w:fldCharType="begin"/>
      </w:r>
      <w:r w:rsidRPr="005C0976">
        <w:rPr>
          <w:rFonts w:cs="Arial"/>
        </w:rPr>
        <w:instrText>SEQ 2_0 \* Arabic \n</w:instrText>
      </w:r>
      <w:r w:rsidRPr="005C0976">
        <w:rPr>
          <w:rFonts w:cs="Arial"/>
        </w:rPr>
        <w:fldChar w:fldCharType="separate"/>
      </w:r>
      <w:r w:rsidRPr="005C0976">
        <w:rPr>
          <w:rFonts w:cs="Arial"/>
          <w:noProof/>
        </w:rPr>
        <w:t>2</w:t>
      </w:r>
      <w:r w:rsidRPr="005C0976">
        <w:rPr>
          <w:rFonts w:cs="Arial"/>
        </w:rPr>
        <w:fldChar w:fldCharType="end"/>
      </w:r>
      <w:r w:rsidRPr="005C0976">
        <w:rPr>
          <w:rFonts w:cs="Arial"/>
        </w:rPr>
        <w:t>.</w:t>
      </w:r>
      <w:r w:rsidRPr="005C0976">
        <w:rPr>
          <w:rFonts w:cs="Arial"/>
        </w:rPr>
        <w:tab/>
        <w:t>Commercial General Liability insurance with minimum combined single limits of $1,000,000 each occurrence and $</w:t>
      </w:r>
      <w:r>
        <w:rPr>
          <w:rFonts w:cs="Arial"/>
        </w:rPr>
        <w:t>2</w:t>
      </w:r>
      <w:r w:rsidRPr="005C0976">
        <w:rPr>
          <w:rFonts w:cs="Arial"/>
        </w:rPr>
        <w:t xml:space="preserve">,000,000 general aggregate.  The policy shall be applicable to all premises and operations, and shall include coverage for bodily injury, broad form property damage, personal injury (including coverage for contractual and employee acts), blanket contractual, products, and completed operations.  The policy shall contain a severability of </w:t>
      </w:r>
      <w:proofErr w:type="gramStart"/>
      <w:r w:rsidRPr="005C0976">
        <w:rPr>
          <w:rFonts w:cs="Arial"/>
        </w:rPr>
        <w:t>interests</w:t>
      </w:r>
      <w:proofErr w:type="gramEnd"/>
      <w:r w:rsidRPr="005C0976">
        <w:rPr>
          <w:rFonts w:cs="Arial"/>
        </w:rPr>
        <w:t xml:space="preserve"> provision, and shall include the Town and the Town's officers, employees, and contractors as additional insureds.  No additional insured endorsement shall contain any exclusion for bodily injury or property damage arising from completed operations.</w:t>
      </w:r>
    </w:p>
    <w:p w14:paraId="142EFCF9" w14:textId="77777777" w:rsidR="00012755" w:rsidRPr="005C0976" w:rsidRDefault="00012755" w:rsidP="00012755">
      <w:pPr>
        <w:spacing w:after="240"/>
        <w:ind w:left="720"/>
        <w:jc w:val="both"/>
        <w:rPr>
          <w:rFonts w:cs="Arial"/>
        </w:rPr>
      </w:pPr>
      <w:r w:rsidRPr="005C0976">
        <w:rPr>
          <w:rFonts w:cs="Arial"/>
        </w:rPr>
        <w:fldChar w:fldCharType="begin"/>
      </w:r>
      <w:r w:rsidRPr="005C0976">
        <w:rPr>
          <w:rFonts w:cs="Arial"/>
        </w:rPr>
        <w:instrText>SEQ 2_0 \* Arabic \n</w:instrText>
      </w:r>
      <w:r w:rsidRPr="005C0976">
        <w:rPr>
          <w:rFonts w:cs="Arial"/>
        </w:rPr>
        <w:fldChar w:fldCharType="separate"/>
      </w:r>
      <w:r w:rsidRPr="005C0976">
        <w:rPr>
          <w:rFonts w:cs="Arial"/>
          <w:noProof/>
        </w:rPr>
        <w:t>3</w:t>
      </w:r>
      <w:r w:rsidRPr="005C0976">
        <w:rPr>
          <w:rFonts w:cs="Arial"/>
        </w:rPr>
        <w:fldChar w:fldCharType="end"/>
      </w:r>
      <w:r w:rsidRPr="005C0976">
        <w:rPr>
          <w:rFonts w:cs="Arial"/>
        </w:rPr>
        <w:t>.</w:t>
      </w:r>
      <w:r w:rsidRPr="005C0976">
        <w:rPr>
          <w:rFonts w:cs="Arial"/>
        </w:rPr>
        <w:tab/>
        <w:t>Professional liability insurance with minimum limits of $1,000,000 each claim and $</w:t>
      </w:r>
      <w:r>
        <w:rPr>
          <w:rFonts w:cs="Arial"/>
        </w:rPr>
        <w:t>2</w:t>
      </w:r>
      <w:r w:rsidRPr="005C0976">
        <w:rPr>
          <w:rFonts w:cs="Arial"/>
        </w:rPr>
        <w:t>,000,000 general aggregate.</w:t>
      </w:r>
    </w:p>
    <w:p w14:paraId="69ABA7D5" w14:textId="77777777" w:rsidR="00012755" w:rsidRPr="005C0976" w:rsidRDefault="00012755" w:rsidP="00012755">
      <w:pPr>
        <w:pStyle w:val="BodyTextIndent"/>
        <w:rPr>
          <w:rFonts w:ascii="Arial" w:hAnsi="Arial" w:cs="Arial"/>
          <w:szCs w:val="24"/>
        </w:rPr>
      </w:pPr>
      <w:r w:rsidRPr="005C0976">
        <w:rPr>
          <w:rFonts w:ascii="Arial" w:hAnsi="Arial" w:cs="Arial"/>
          <w:szCs w:val="24"/>
        </w:rPr>
        <w:t>B.</w:t>
      </w:r>
      <w:r w:rsidRPr="005C0976">
        <w:rPr>
          <w:rFonts w:ascii="Arial" w:hAnsi="Arial" w:cs="Arial"/>
          <w:szCs w:val="24"/>
        </w:rPr>
        <w:tab/>
        <w:t>Such insurance shall be in addition to any other insurance requirements imposed by law.  The coverages afforded under the policies shall not be canceled, terminated or materially changed without at least 30 days prior written notice to the Town.  In the case of any claims-made policy, the necessary retroactive dates and extended reporting periods shall be procured to maintain such continuous coverage.  Any insurance carried by the Town, its officers, its employees or its contractors shall be excess and not contributory insurance to that provided by Contractor.  Contractor shall be solely responsible for any deductible losses under any policy.</w:t>
      </w:r>
    </w:p>
    <w:p w14:paraId="79528C3D" w14:textId="77777777" w:rsidR="00012755" w:rsidRPr="005C0976" w:rsidRDefault="00012755" w:rsidP="00012755">
      <w:pPr>
        <w:pStyle w:val="BodyTextIndent"/>
        <w:rPr>
          <w:rFonts w:ascii="Arial" w:hAnsi="Arial" w:cs="Arial"/>
          <w:szCs w:val="24"/>
        </w:rPr>
      </w:pPr>
      <w:r w:rsidRPr="005C0976">
        <w:rPr>
          <w:rFonts w:ascii="Arial" w:hAnsi="Arial" w:cs="Arial"/>
          <w:szCs w:val="24"/>
        </w:rPr>
        <w:t>C.</w:t>
      </w:r>
      <w:r w:rsidRPr="005C0976">
        <w:rPr>
          <w:rFonts w:ascii="Arial" w:hAnsi="Arial" w:cs="Arial"/>
          <w:szCs w:val="24"/>
        </w:rPr>
        <w:tab/>
        <w:t xml:space="preserve">Contractor shall provide to the Town a certificate of insurance as evidence that the required policies are in full force and effect.  The certificate shall identify this Agreement. </w:t>
      </w:r>
    </w:p>
    <w:p w14:paraId="6EDAF5A5" w14:textId="77777777" w:rsidR="00012755" w:rsidRPr="005C0976" w:rsidRDefault="00012755" w:rsidP="00012755">
      <w:pPr>
        <w:keepNext/>
        <w:spacing w:after="240"/>
        <w:jc w:val="both"/>
        <w:rPr>
          <w:rFonts w:cs="Arial"/>
        </w:rPr>
      </w:pPr>
      <w:bookmarkStart w:id="7" w:name="_Hlk513536249"/>
      <w:bookmarkEnd w:id="6"/>
      <w:r w:rsidRPr="005C0976">
        <w:rPr>
          <w:rFonts w:cs="Arial"/>
          <w:b/>
        </w:rPr>
        <w:t>VIII.</w:t>
      </w:r>
      <w:r w:rsidRPr="005C0976">
        <w:rPr>
          <w:rFonts w:cs="Arial"/>
          <w:b/>
        </w:rPr>
        <w:tab/>
      </w:r>
      <w:r w:rsidRPr="005C0976">
        <w:rPr>
          <w:rFonts w:cs="Arial"/>
          <w:b/>
          <w:u w:val="single"/>
        </w:rPr>
        <w:t>INDEMNIFICATION</w:t>
      </w:r>
    </w:p>
    <w:p w14:paraId="610EB3F3" w14:textId="77777777" w:rsidR="00012755" w:rsidRDefault="00012755" w:rsidP="00012755">
      <w:pPr>
        <w:spacing w:after="240"/>
        <w:ind w:firstLine="720"/>
        <w:jc w:val="both"/>
        <w:rPr>
          <w:rFonts w:cs="Arial"/>
          <w:spacing w:val="-3"/>
        </w:rPr>
      </w:pPr>
      <w:r>
        <w:rPr>
          <w:rFonts w:cs="Arial"/>
          <w:spacing w:val="-3"/>
        </w:rPr>
        <w:t>A.</w:t>
      </w:r>
      <w:r>
        <w:rPr>
          <w:rFonts w:cs="Arial"/>
          <w:spacing w:val="-3"/>
        </w:rPr>
        <w:tab/>
      </w:r>
      <w:r w:rsidRPr="005C0976">
        <w:rPr>
          <w:rFonts w:cs="Arial"/>
          <w:spacing w:val="-3"/>
        </w:rPr>
        <w:t xml:space="preserve">Contractor agrees to indemnify and hold harmless the Town and its officers, insurers, volunteers, representative, agents, employees, heirs and assigns from and against all claims, liability, damages, losses, expenses and demands, including attorney fees, </w:t>
      </w:r>
      <w:r w:rsidRPr="005C0976">
        <w:rPr>
          <w:rFonts w:cs="Arial"/>
        </w:rPr>
        <w:t xml:space="preserve">on account of injury, loss, or damage, including without limitation claims arising from bodily injury, personal injury, sickness, disease, death, property loss or damage, or any other loss of any kind whatsoever, which arise out of or are in any manner connected with this Agreement if such injury, loss, or damage is caused in whole or in part by, the act, omission, error, professional error, mistake, negligence, or other fault of Contractor, any subcontractor of Contractor, or any officer, employee, representative, or agent of Contractor, or which arise out of a worker's compensation claim of any employee of Contractor or of any employee of any subcontractor of Contractor.  </w:t>
      </w:r>
      <w:r w:rsidRPr="005C0976">
        <w:rPr>
          <w:rFonts w:cs="Arial"/>
          <w:spacing w:val="-3"/>
        </w:rPr>
        <w:t xml:space="preserve">Contractor's liability under this indemnification provision shall </w:t>
      </w:r>
      <w:proofErr w:type="gramStart"/>
      <w:r w:rsidRPr="005C0976">
        <w:rPr>
          <w:rFonts w:cs="Arial"/>
          <w:spacing w:val="-3"/>
        </w:rPr>
        <w:t>be to the fullest extent</w:t>
      </w:r>
      <w:proofErr w:type="gramEnd"/>
      <w:r w:rsidRPr="005C0976">
        <w:rPr>
          <w:rFonts w:cs="Arial"/>
          <w:spacing w:val="-3"/>
        </w:rPr>
        <w:t xml:space="preserve"> of, but shall not exceed, that amount represented by the degree or percentage of negligence or fault attributable to Contractor, any subcontractor of Contractor, or any officer, employee, representative, or agent of Contractor or of any subcontractor of Contractor. </w:t>
      </w:r>
      <w:bookmarkEnd w:id="7"/>
      <w:r w:rsidRPr="005C0976">
        <w:rPr>
          <w:rFonts w:cs="Arial"/>
          <w:spacing w:val="-3"/>
        </w:rPr>
        <w:t xml:space="preserve"> </w:t>
      </w:r>
    </w:p>
    <w:p w14:paraId="0C1A589B" w14:textId="77777777" w:rsidR="00012755" w:rsidRPr="005C0976" w:rsidRDefault="00012755" w:rsidP="00012755">
      <w:pPr>
        <w:spacing w:after="240"/>
        <w:ind w:firstLine="720"/>
        <w:jc w:val="both"/>
        <w:rPr>
          <w:rFonts w:cs="Arial"/>
        </w:rPr>
      </w:pPr>
      <w:r>
        <w:rPr>
          <w:rFonts w:cs="Arial"/>
          <w:spacing w:val="-3"/>
        </w:rPr>
        <w:lastRenderedPageBreak/>
        <w:t>B.</w:t>
      </w:r>
      <w:r>
        <w:rPr>
          <w:rFonts w:cs="Arial"/>
          <w:spacing w:val="-3"/>
        </w:rPr>
        <w:tab/>
      </w:r>
      <w:r w:rsidRPr="005C0976">
        <w:rPr>
          <w:rFonts w:cs="Arial"/>
          <w:spacing w:val="-3"/>
        </w:rPr>
        <w:t>If Contractor is providing architectural, engineering, surveying or other design services under this Agreement, the extent of Contractor's obligation to indemnify and hold harmless the Town may be determined only after Contractor's liability or fault has been determined by adjudication, alternative dispute resolution or otherwise resolved by mutual agreement between the Parties, as provided by C.R.S. § 13-50.5-102(8)(c).</w:t>
      </w:r>
    </w:p>
    <w:p w14:paraId="69C5F84A" w14:textId="77777777" w:rsidR="00012755" w:rsidRPr="005C0976" w:rsidRDefault="00012755" w:rsidP="00012755">
      <w:pPr>
        <w:keepNext/>
        <w:spacing w:after="240"/>
        <w:jc w:val="both"/>
        <w:rPr>
          <w:rFonts w:cs="Arial"/>
        </w:rPr>
      </w:pPr>
      <w:bookmarkStart w:id="8" w:name="_Hlk513536733"/>
      <w:r w:rsidRPr="005C0976">
        <w:rPr>
          <w:rFonts w:cs="Arial"/>
          <w:b/>
        </w:rPr>
        <w:t>IX.</w:t>
      </w:r>
      <w:r w:rsidRPr="005C0976">
        <w:rPr>
          <w:rFonts w:cs="Arial"/>
          <w:b/>
        </w:rPr>
        <w:tab/>
      </w:r>
      <w:r>
        <w:rPr>
          <w:rFonts w:cs="Arial"/>
          <w:b/>
          <w:u w:val="single"/>
        </w:rPr>
        <w:t>WORKERS WITHOUT AUTHORIZATION</w:t>
      </w:r>
    </w:p>
    <w:p w14:paraId="6AD321BF" w14:textId="77777777" w:rsidR="00012755" w:rsidRPr="005C0976" w:rsidRDefault="00012755" w:rsidP="00012755">
      <w:pPr>
        <w:spacing w:after="240"/>
        <w:ind w:firstLine="720"/>
        <w:jc w:val="both"/>
        <w:rPr>
          <w:rFonts w:cs="Arial"/>
        </w:rPr>
      </w:pPr>
      <w:r w:rsidRPr="005C0976">
        <w:rPr>
          <w:rFonts w:cs="Arial"/>
        </w:rPr>
        <w:t>A.</w:t>
      </w:r>
      <w:r w:rsidRPr="005C0976">
        <w:rPr>
          <w:rFonts w:cs="Arial"/>
        </w:rPr>
        <w:tab/>
      </w:r>
      <w:r w:rsidRPr="0073629B">
        <w:rPr>
          <w:rFonts w:cs="Arial"/>
          <w:i/>
          <w:iCs/>
        </w:rPr>
        <w:t>Certification</w:t>
      </w:r>
      <w:r w:rsidRPr="005C0976">
        <w:rPr>
          <w:rFonts w:cs="Arial"/>
        </w:rPr>
        <w:t xml:space="preserve">.  </w:t>
      </w:r>
      <w:r>
        <w:rPr>
          <w:rFonts w:cs="Arial"/>
        </w:rPr>
        <w:t>C</w:t>
      </w:r>
      <w:r w:rsidRPr="005C0976">
        <w:rPr>
          <w:rFonts w:cs="Arial"/>
        </w:rPr>
        <w:t>ontractor hereby certifies that, a</w:t>
      </w:r>
      <w:r>
        <w:rPr>
          <w:rFonts w:cs="Arial"/>
        </w:rPr>
        <w:t>s of the Effective Date</w:t>
      </w:r>
      <w:r w:rsidRPr="005C0976">
        <w:rPr>
          <w:rFonts w:cs="Arial"/>
        </w:rPr>
        <w:t>, it does not knowingly employ or contract with a</w:t>
      </w:r>
      <w:r>
        <w:rPr>
          <w:rFonts w:cs="Arial"/>
        </w:rPr>
        <w:t xml:space="preserve"> worker without authorization</w:t>
      </w:r>
      <w:r w:rsidRPr="005C0976">
        <w:rPr>
          <w:rFonts w:cs="Arial"/>
        </w:rPr>
        <w:t xml:space="preserve"> who will perform work under this Agreement and that Contractor will participate in either the E-Verify Program administered by the U</w:t>
      </w:r>
      <w:r>
        <w:rPr>
          <w:rFonts w:cs="Arial"/>
        </w:rPr>
        <w:t>.S.</w:t>
      </w:r>
      <w:r w:rsidRPr="005C0976">
        <w:rPr>
          <w:rFonts w:cs="Arial"/>
        </w:rPr>
        <w:t xml:space="preserve"> Department of Homeland Security and Social Security Administration or the Department Program administered by the Colorado Department of Labor and Employment to confirm the employment eligibility of all employees who are newly hired to perform work under this Agreement.</w:t>
      </w:r>
    </w:p>
    <w:p w14:paraId="40C287AF" w14:textId="77777777" w:rsidR="00012755" w:rsidRPr="005C0976" w:rsidRDefault="00012755" w:rsidP="00012755">
      <w:pPr>
        <w:spacing w:after="240"/>
        <w:ind w:firstLine="720"/>
        <w:jc w:val="both"/>
        <w:rPr>
          <w:rFonts w:cs="Arial"/>
        </w:rPr>
      </w:pPr>
      <w:r w:rsidRPr="005C0976">
        <w:rPr>
          <w:rFonts w:cs="Arial"/>
        </w:rPr>
        <w:t>B.</w:t>
      </w:r>
      <w:r w:rsidRPr="005C0976">
        <w:rPr>
          <w:rFonts w:cs="Arial"/>
        </w:rPr>
        <w:tab/>
      </w:r>
      <w:r w:rsidRPr="0073629B">
        <w:rPr>
          <w:rFonts w:cs="Arial"/>
          <w:i/>
          <w:iCs/>
        </w:rPr>
        <w:t>Prohibited Acts</w:t>
      </w:r>
      <w:r w:rsidRPr="005C0976">
        <w:rPr>
          <w:rFonts w:cs="Arial"/>
        </w:rPr>
        <w:t>.  Contractor shall not knowingly employ or contract with a</w:t>
      </w:r>
      <w:r>
        <w:rPr>
          <w:rFonts w:cs="Arial"/>
        </w:rPr>
        <w:t xml:space="preserve"> worker without authorization</w:t>
      </w:r>
      <w:r w:rsidRPr="005C0976">
        <w:rPr>
          <w:rFonts w:cs="Arial"/>
        </w:rPr>
        <w:t xml:space="preserve"> to perform work under this </w:t>
      </w:r>
      <w:proofErr w:type="gramStart"/>
      <w:r w:rsidRPr="005C0976">
        <w:rPr>
          <w:rFonts w:cs="Arial"/>
        </w:rPr>
        <w:t>Agreement, or</w:t>
      </w:r>
      <w:proofErr w:type="gramEnd"/>
      <w:r w:rsidRPr="005C0976">
        <w:rPr>
          <w:rFonts w:cs="Arial"/>
        </w:rPr>
        <w:t xml:space="preserve"> enter into a contract with a subcontractor that fails to certify to Contractor that the subcontractor shall not knowingly employ or contract with a</w:t>
      </w:r>
      <w:r>
        <w:rPr>
          <w:rFonts w:cs="Arial"/>
        </w:rPr>
        <w:t xml:space="preserve"> worker without authorization</w:t>
      </w:r>
      <w:r w:rsidRPr="005C0976">
        <w:rPr>
          <w:rFonts w:cs="Arial"/>
        </w:rPr>
        <w:t xml:space="preserve"> to perform work under this Agreement.  </w:t>
      </w:r>
    </w:p>
    <w:p w14:paraId="01DC229D" w14:textId="77777777" w:rsidR="00012755" w:rsidRPr="005C0976" w:rsidRDefault="00012755" w:rsidP="00012755">
      <w:pPr>
        <w:keepNext/>
        <w:spacing w:after="240"/>
        <w:ind w:firstLine="720"/>
        <w:jc w:val="both"/>
        <w:rPr>
          <w:rFonts w:cs="Arial"/>
        </w:rPr>
      </w:pPr>
      <w:r w:rsidRPr="005C0976">
        <w:rPr>
          <w:rFonts w:cs="Arial"/>
        </w:rPr>
        <w:t>C.</w:t>
      </w:r>
      <w:r w:rsidRPr="005C0976">
        <w:rPr>
          <w:rFonts w:cs="Arial"/>
        </w:rPr>
        <w:tab/>
      </w:r>
      <w:r w:rsidRPr="0073629B">
        <w:rPr>
          <w:rFonts w:cs="Arial"/>
          <w:i/>
          <w:iCs/>
        </w:rPr>
        <w:t>Verification</w:t>
      </w:r>
      <w:r w:rsidRPr="005C0976">
        <w:rPr>
          <w:rFonts w:cs="Arial"/>
        </w:rPr>
        <w:t>.</w:t>
      </w:r>
    </w:p>
    <w:p w14:paraId="752892EF" w14:textId="77777777" w:rsidR="00012755" w:rsidRPr="005C0976" w:rsidRDefault="00012755" w:rsidP="00012755">
      <w:pPr>
        <w:spacing w:after="240"/>
        <w:ind w:left="720"/>
        <w:jc w:val="both"/>
        <w:rPr>
          <w:rFonts w:cs="Arial"/>
        </w:rPr>
      </w:pPr>
      <w:r w:rsidRPr="005C0976">
        <w:rPr>
          <w:rFonts w:cs="Arial"/>
        </w:rPr>
        <w:t>1.</w:t>
      </w:r>
      <w:r w:rsidRPr="005C0976">
        <w:rPr>
          <w:rFonts w:cs="Arial"/>
        </w:rPr>
        <w:tab/>
        <w:t xml:space="preserve">If Contractor has employees, Contractor has confirmed the employment eligibility of all employees who are newly hired to perform work under this Agreement through participation in either the E-Verify Program or the Department Program.  </w:t>
      </w:r>
    </w:p>
    <w:p w14:paraId="3099D9FB" w14:textId="77777777" w:rsidR="00012755" w:rsidRPr="005C0976" w:rsidRDefault="00012755" w:rsidP="00012755">
      <w:pPr>
        <w:spacing w:after="240"/>
        <w:ind w:left="741"/>
        <w:jc w:val="both"/>
        <w:rPr>
          <w:rFonts w:cs="Arial"/>
        </w:rPr>
      </w:pPr>
      <w:r w:rsidRPr="005C0976">
        <w:rPr>
          <w:rFonts w:cs="Arial"/>
        </w:rPr>
        <w:t>2.</w:t>
      </w:r>
      <w:r w:rsidRPr="005C0976">
        <w:rPr>
          <w:rFonts w:cs="Arial"/>
        </w:rPr>
        <w:tab/>
        <w:t xml:space="preserve">Contractor shall not use the E-Verify Program or Department Program procedures to undertake pre-employment screening of job applicants while this Agreement is being performed.  </w:t>
      </w:r>
    </w:p>
    <w:p w14:paraId="194C4608" w14:textId="77777777" w:rsidR="00012755" w:rsidRPr="005C0976" w:rsidRDefault="00012755" w:rsidP="00012755">
      <w:pPr>
        <w:spacing w:after="240"/>
        <w:ind w:left="741"/>
        <w:jc w:val="both"/>
        <w:rPr>
          <w:rFonts w:cs="Arial"/>
        </w:rPr>
      </w:pPr>
      <w:r w:rsidRPr="005C0976">
        <w:rPr>
          <w:rFonts w:cs="Arial"/>
        </w:rPr>
        <w:t>3.</w:t>
      </w:r>
      <w:r w:rsidRPr="005C0976">
        <w:rPr>
          <w:rFonts w:cs="Arial"/>
        </w:rPr>
        <w:tab/>
        <w:t>If Contractor obtains actual knowledge that a subcontractor performing work under this Agreement knowingly employs or contracts with a</w:t>
      </w:r>
      <w:r>
        <w:rPr>
          <w:rFonts w:cs="Arial"/>
        </w:rPr>
        <w:t xml:space="preserve"> worker without authorization</w:t>
      </w:r>
      <w:r w:rsidRPr="005C0976">
        <w:rPr>
          <w:rFonts w:cs="Arial"/>
        </w:rPr>
        <w:t xml:space="preserve"> who is performing work under this Agreement, Contractor shall:  notify the subcontractor and the Town within 3 days that Contractor has actual knowledge that the subcontractor is employing or contracting with a</w:t>
      </w:r>
      <w:r>
        <w:rPr>
          <w:rFonts w:cs="Arial"/>
        </w:rPr>
        <w:t xml:space="preserve"> worker without authorization</w:t>
      </w:r>
      <w:r w:rsidRPr="005C0976">
        <w:rPr>
          <w:rFonts w:cs="Arial"/>
        </w:rPr>
        <w:t xml:space="preserve"> who is performing work under this Agreement; and terminate the subcontract with the subcontractor if within 3 days of receiving the notice required pursuant to subsection 1 hereof, the subcontractor does not stop employing or contracting with the </w:t>
      </w:r>
      <w:r>
        <w:rPr>
          <w:rFonts w:cs="Arial"/>
        </w:rPr>
        <w:t>worker without authorization</w:t>
      </w:r>
      <w:r w:rsidRPr="005C0976">
        <w:rPr>
          <w:rFonts w:cs="Arial"/>
        </w:rPr>
        <w:t xml:space="preserve"> who is performing work under this Agreement; except that Contractor shall not terminate the subcontract if during such 3 days the subcontractor provides information to establish that the subcontractor has not knowingly employed or contracted with a</w:t>
      </w:r>
      <w:r>
        <w:rPr>
          <w:rFonts w:cs="Arial"/>
        </w:rPr>
        <w:t xml:space="preserve"> worker without authorization</w:t>
      </w:r>
      <w:r w:rsidRPr="005C0976">
        <w:rPr>
          <w:rFonts w:cs="Arial"/>
        </w:rPr>
        <w:t xml:space="preserve"> who is performing work under this Agreement. </w:t>
      </w:r>
    </w:p>
    <w:p w14:paraId="1E275E33" w14:textId="77777777" w:rsidR="00012755" w:rsidRPr="005C0976" w:rsidRDefault="00012755" w:rsidP="00012755">
      <w:pPr>
        <w:spacing w:after="240"/>
        <w:ind w:left="-57" w:firstLine="777"/>
        <w:jc w:val="both"/>
        <w:rPr>
          <w:rFonts w:cs="Arial"/>
        </w:rPr>
      </w:pPr>
      <w:r w:rsidRPr="005C0976">
        <w:rPr>
          <w:rFonts w:cs="Arial"/>
        </w:rPr>
        <w:t>D.</w:t>
      </w:r>
      <w:r w:rsidRPr="005C0976">
        <w:rPr>
          <w:rFonts w:cs="Arial"/>
        </w:rPr>
        <w:tab/>
      </w:r>
      <w:r w:rsidRPr="0073629B">
        <w:rPr>
          <w:rFonts w:cs="Arial"/>
          <w:i/>
          <w:iCs/>
        </w:rPr>
        <w:t>Duty to Comply with Investigations</w:t>
      </w:r>
      <w:r w:rsidRPr="005C0976">
        <w:rPr>
          <w:rFonts w:cs="Arial"/>
        </w:rPr>
        <w:t xml:space="preserve">.  Contractor shall comply with any reasonable request by the Colorado Department of Labor and Employment made </w:t>
      </w:r>
      <w:proofErr w:type="gramStart"/>
      <w:r w:rsidRPr="005C0976">
        <w:rPr>
          <w:rFonts w:cs="Arial"/>
        </w:rPr>
        <w:t>in the course of</w:t>
      </w:r>
      <w:proofErr w:type="gramEnd"/>
      <w:r w:rsidRPr="005C0976">
        <w:rPr>
          <w:rFonts w:cs="Arial"/>
        </w:rPr>
        <w:t xml:space="preserve"> an investigation conducted pursuant to C.R.S. § 8-17.5-102(5)(a) to ensure that Contractor is complying with the terms of this Agreement.</w:t>
      </w:r>
    </w:p>
    <w:p w14:paraId="67559454" w14:textId="77777777" w:rsidR="00012755" w:rsidRPr="005C0976" w:rsidRDefault="00012755" w:rsidP="00012755">
      <w:pPr>
        <w:spacing w:after="240"/>
        <w:ind w:firstLine="720"/>
        <w:jc w:val="both"/>
        <w:rPr>
          <w:rFonts w:cs="Arial"/>
        </w:rPr>
      </w:pPr>
      <w:r w:rsidRPr="005C0976">
        <w:rPr>
          <w:rFonts w:cs="Arial"/>
        </w:rPr>
        <w:t>E.</w:t>
      </w:r>
      <w:r w:rsidRPr="005C0976">
        <w:rPr>
          <w:rFonts w:cs="Arial"/>
        </w:rPr>
        <w:tab/>
      </w:r>
      <w:r w:rsidRPr="0073629B">
        <w:rPr>
          <w:rFonts w:cs="Arial"/>
          <w:i/>
          <w:iCs/>
        </w:rPr>
        <w:t>Affidavits</w:t>
      </w:r>
      <w:r w:rsidRPr="005C0976">
        <w:rPr>
          <w:rFonts w:cs="Arial"/>
        </w:rPr>
        <w:t xml:space="preserve">.  If Contractor does not have employees, Contractor shall sign the "No Employee Affidavit" attached hereto.  If Contractor wishes to verify the lawful presence of newly hired employees who perform work under the Agreement via the Department Program, Contractor shall sign the "Department Program Affidavit" attached hereto.  </w:t>
      </w:r>
    </w:p>
    <w:p w14:paraId="5928577F" w14:textId="77777777" w:rsidR="00012755" w:rsidRPr="005C0976" w:rsidRDefault="00012755" w:rsidP="00012755">
      <w:pPr>
        <w:keepNext/>
        <w:spacing w:after="240"/>
        <w:jc w:val="both"/>
        <w:rPr>
          <w:rFonts w:cs="Arial"/>
        </w:rPr>
      </w:pPr>
      <w:bookmarkStart w:id="9" w:name="_Hlk513535808"/>
      <w:bookmarkEnd w:id="8"/>
      <w:r w:rsidRPr="005C0976">
        <w:rPr>
          <w:rFonts w:cs="Arial"/>
          <w:b/>
        </w:rPr>
        <w:lastRenderedPageBreak/>
        <w:t>X.</w:t>
      </w:r>
      <w:r w:rsidRPr="005C0976">
        <w:rPr>
          <w:rFonts w:cs="Arial"/>
          <w:b/>
        </w:rPr>
        <w:tab/>
      </w:r>
      <w:r w:rsidRPr="005C0976">
        <w:rPr>
          <w:rFonts w:cs="Arial"/>
          <w:b/>
          <w:u w:val="single"/>
        </w:rPr>
        <w:t>MISCELLANEOUS</w:t>
      </w:r>
    </w:p>
    <w:p w14:paraId="7BB17C13" w14:textId="77777777" w:rsidR="00012755" w:rsidRPr="005C0976" w:rsidRDefault="00012755" w:rsidP="00012755">
      <w:pPr>
        <w:spacing w:after="240"/>
        <w:ind w:firstLine="720"/>
        <w:jc w:val="both"/>
        <w:rPr>
          <w:rFonts w:cs="Arial"/>
        </w:rPr>
      </w:pPr>
      <w:r w:rsidRPr="005C0976">
        <w:rPr>
          <w:rFonts w:cs="Arial"/>
        </w:rPr>
        <w:t>A.</w:t>
      </w:r>
      <w:r w:rsidRPr="005C0976">
        <w:rPr>
          <w:rFonts w:cs="Arial"/>
        </w:rPr>
        <w:tab/>
      </w:r>
      <w:r w:rsidRPr="0073629B">
        <w:rPr>
          <w:rFonts w:cs="Arial"/>
          <w:i/>
          <w:iCs/>
        </w:rPr>
        <w:t>Governing Law and Venue</w:t>
      </w:r>
      <w:r w:rsidRPr="005C0976">
        <w:rPr>
          <w:rFonts w:cs="Arial"/>
        </w:rPr>
        <w:t xml:space="preserve">.  This Agreement shall be governed by the laws of the State of Colorado, and any legal action concerning the provisions hereof shall be brought in </w:t>
      </w:r>
      <w:r>
        <w:rPr>
          <w:rFonts w:cs="Arial"/>
        </w:rPr>
        <w:t>Eagle</w:t>
      </w:r>
      <w:r w:rsidRPr="005C0976">
        <w:rPr>
          <w:rFonts w:cs="Arial"/>
        </w:rPr>
        <w:t xml:space="preserve"> County, Colorado.</w:t>
      </w:r>
    </w:p>
    <w:p w14:paraId="62F1D60B" w14:textId="77777777" w:rsidR="00012755" w:rsidRPr="005C0976" w:rsidRDefault="00012755" w:rsidP="00012755">
      <w:pPr>
        <w:spacing w:after="240"/>
        <w:ind w:firstLine="720"/>
        <w:jc w:val="both"/>
        <w:rPr>
          <w:rFonts w:cs="Arial"/>
        </w:rPr>
      </w:pPr>
      <w:r w:rsidRPr="005C0976">
        <w:rPr>
          <w:rFonts w:cs="Arial"/>
        </w:rPr>
        <w:t>B.</w:t>
      </w:r>
      <w:r w:rsidRPr="005C0976">
        <w:rPr>
          <w:rFonts w:cs="Arial"/>
        </w:rPr>
        <w:tab/>
      </w:r>
      <w:r w:rsidRPr="0073629B">
        <w:rPr>
          <w:rFonts w:cs="Arial"/>
          <w:i/>
          <w:iCs/>
        </w:rPr>
        <w:t>No Waiver</w:t>
      </w:r>
      <w:r w:rsidRPr="005C0976">
        <w:rPr>
          <w:rFonts w:cs="Arial"/>
        </w:rPr>
        <w:t>.  Delays in enforcement or the waiver of any one or more defaults or breaches of this Agreement by the Town shall not constitute a waiver of any of the other terms or obligation of this Agreement.</w:t>
      </w:r>
    </w:p>
    <w:p w14:paraId="72AD489F" w14:textId="77777777" w:rsidR="00012755" w:rsidRPr="005C0976" w:rsidRDefault="00012755" w:rsidP="00012755">
      <w:pPr>
        <w:spacing w:after="240"/>
        <w:ind w:firstLine="720"/>
        <w:jc w:val="both"/>
        <w:rPr>
          <w:rFonts w:cs="Arial"/>
        </w:rPr>
      </w:pPr>
      <w:r w:rsidRPr="005C0976">
        <w:rPr>
          <w:rFonts w:cs="Arial"/>
        </w:rPr>
        <w:t>C.</w:t>
      </w:r>
      <w:r w:rsidRPr="005C0976">
        <w:rPr>
          <w:rFonts w:cs="Arial"/>
        </w:rPr>
        <w:tab/>
      </w:r>
      <w:r w:rsidRPr="0073629B">
        <w:rPr>
          <w:rFonts w:cs="Arial"/>
          <w:i/>
          <w:iCs/>
        </w:rPr>
        <w:t>Integration</w:t>
      </w:r>
      <w:r w:rsidRPr="005C0976">
        <w:rPr>
          <w:rFonts w:cs="Arial"/>
        </w:rPr>
        <w:t xml:space="preserve">.  This Agreement constitutes the entire agreement between the Parties, superseding all prior oral or written communications.  </w:t>
      </w:r>
    </w:p>
    <w:p w14:paraId="7CC7F9CA" w14:textId="77777777" w:rsidR="00012755" w:rsidRPr="005C0976" w:rsidRDefault="00012755" w:rsidP="00012755">
      <w:pPr>
        <w:spacing w:after="240"/>
        <w:ind w:firstLine="720"/>
        <w:jc w:val="both"/>
        <w:rPr>
          <w:rFonts w:cs="Arial"/>
        </w:rPr>
      </w:pPr>
      <w:r w:rsidRPr="005C0976">
        <w:rPr>
          <w:rFonts w:cs="Arial"/>
        </w:rPr>
        <w:t>D.</w:t>
      </w:r>
      <w:r w:rsidRPr="005C0976">
        <w:rPr>
          <w:rFonts w:cs="Arial"/>
        </w:rPr>
        <w:tab/>
      </w:r>
      <w:r w:rsidRPr="0073629B">
        <w:rPr>
          <w:rFonts w:cs="Arial"/>
          <w:i/>
          <w:iCs/>
        </w:rPr>
        <w:t>Third Parties</w:t>
      </w:r>
      <w:r w:rsidRPr="005C0976">
        <w:rPr>
          <w:rFonts w:cs="Arial"/>
        </w:rPr>
        <w:t>.  There are no intended third-party beneficiaries to this Agreement.</w:t>
      </w:r>
    </w:p>
    <w:p w14:paraId="1EC6A84E" w14:textId="77777777" w:rsidR="00012755" w:rsidRPr="005C0976" w:rsidRDefault="00012755" w:rsidP="00012755">
      <w:pPr>
        <w:spacing w:after="240"/>
        <w:ind w:firstLine="720"/>
        <w:jc w:val="both"/>
        <w:rPr>
          <w:rFonts w:cs="Arial"/>
        </w:rPr>
      </w:pPr>
      <w:r w:rsidRPr="005C0976">
        <w:rPr>
          <w:rFonts w:cs="Arial"/>
        </w:rPr>
        <w:t>E.</w:t>
      </w:r>
      <w:r w:rsidRPr="005C0976">
        <w:rPr>
          <w:rFonts w:cs="Arial"/>
        </w:rPr>
        <w:tab/>
      </w:r>
      <w:r w:rsidRPr="0073629B">
        <w:rPr>
          <w:rFonts w:cs="Arial"/>
          <w:i/>
          <w:iCs/>
        </w:rPr>
        <w:t>Notice</w:t>
      </w:r>
      <w:r w:rsidRPr="005C0976">
        <w:rPr>
          <w:rFonts w:cs="Arial"/>
        </w:rPr>
        <w:t xml:space="preserve">.  Any notice under this Agreement shall be in </w:t>
      </w:r>
      <w:proofErr w:type="gramStart"/>
      <w:r w:rsidRPr="005C0976">
        <w:rPr>
          <w:rFonts w:cs="Arial"/>
        </w:rPr>
        <w:t>writing, and</w:t>
      </w:r>
      <w:proofErr w:type="gramEnd"/>
      <w:r w:rsidRPr="005C0976">
        <w:rPr>
          <w:rFonts w:cs="Arial"/>
        </w:rPr>
        <w:t xml:space="preserve"> shall be deemed sufficient when directly presented or sent pre-paid, first class U</w:t>
      </w:r>
      <w:r>
        <w:rPr>
          <w:rFonts w:cs="Arial"/>
        </w:rPr>
        <w:t>.S.</w:t>
      </w:r>
      <w:r w:rsidRPr="005C0976">
        <w:rPr>
          <w:rFonts w:cs="Arial"/>
        </w:rPr>
        <w:t xml:space="preserve"> Mail to the </w:t>
      </w:r>
      <w:r>
        <w:rPr>
          <w:rFonts w:cs="Arial"/>
        </w:rPr>
        <w:t>P</w:t>
      </w:r>
      <w:r w:rsidRPr="005C0976">
        <w:rPr>
          <w:rFonts w:cs="Arial"/>
        </w:rPr>
        <w:t>arty at the address set forth on the first page of this Agreement.</w:t>
      </w:r>
    </w:p>
    <w:p w14:paraId="46337DCB" w14:textId="77777777" w:rsidR="00012755" w:rsidRPr="005C0976" w:rsidRDefault="00012755" w:rsidP="00012755">
      <w:pPr>
        <w:pStyle w:val="Level1"/>
        <w:widowControl/>
        <w:numPr>
          <w:ilvl w:val="0"/>
          <w:numId w:val="0"/>
        </w:numPr>
        <w:spacing w:after="240"/>
        <w:ind w:firstLine="720"/>
        <w:jc w:val="both"/>
        <w:rPr>
          <w:rFonts w:ascii="Arial" w:hAnsi="Arial" w:cs="Arial"/>
          <w:szCs w:val="24"/>
        </w:rPr>
      </w:pPr>
      <w:r w:rsidRPr="005C0976">
        <w:rPr>
          <w:rFonts w:ascii="Arial" w:hAnsi="Arial" w:cs="Arial"/>
          <w:szCs w:val="24"/>
        </w:rPr>
        <w:t>F.</w:t>
      </w:r>
      <w:r w:rsidRPr="005C0976">
        <w:rPr>
          <w:rFonts w:ascii="Arial" w:hAnsi="Arial" w:cs="Arial"/>
          <w:szCs w:val="24"/>
        </w:rPr>
        <w:tab/>
      </w:r>
      <w:r w:rsidRPr="0073629B">
        <w:rPr>
          <w:rFonts w:ascii="Arial" w:hAnsi="Arial" w:cs="Arial"/>
          <w:i/>
          <w:iCs/>
          <w:szCs w:val="24"/>
        </w:rPr>
        <w:t>Severability</w:t>
      </w:r>
      <w:r w:rsidRPr="005C0976">
        <w:rPr>
          <w:rFonts w:ascii="Arial" w:hAnsi="Arial" w:cs="Arial"/>
          <w:szCs w:val="24"/>
        </w:rPr>
        <w:t>.  If any provision of this Agreement is found by a court of competent jurisdiction to be unlawful or unenforceable for any reason, the remaining provisions hereof shall remain in full force and effect.</w:t>
      </w:r>
    </w:p>
    <w:p w14:paraId="406DBD32" w14:textId="77777777" w:rsidR="00012755" w:rsidRPr="005C0976" w:rsidRDefault="00012755" w:rsidP="00012755">
      <w:pPr>
        <w:pStyle w:val="Level1"/>
        <w:widowControl/>
        <w:numPr>
          <w:ilvl w:val="0"/>
          <w:numId w:val="0"/>
        </w:numPr>
        <w:spacing w:after="240"/>
        <w:ind w:firstLine="720"/>
        <w:jc w:val="both"/>
        <w:rPr>
          <w:rFonts w:ascii="Arial" w:hAnsi="Arial" w:cs="Arial"/>
          <w:szCs w:val="24"/>
        </w:rPr>
      </w:pPr>
      <w:r w:rsidRPr="005C0976">
        <w:rPr>
          <w:rFonts w:ascii="Arial" w:hAnsi="Arial" w:cs="Arial"/>
          <w:szCs w:val="24"/>
        </w:rPr>
        <w:t>G.</w:t>
      </w:r>
      <w:r w:rsidRPr="005C0976">
        <w:rPr>
          <w:rFonts w:ascii="Arial" w:hAnsi="Arial" w:cs="Arial"/>
          <w:szCs w:val="24"/>
        </w:rPr>
        <w:tab/>
      </w:r>
      <w:r w:rsidRPr="0073629B">
        <w:rPr>
          <w:rFonts w:ascii="Arial" w:hAnsi="Arial" w:cs="Arial"/>
          <w:i/>
          <w:iCs/>
          <w:szCs w:val="24"/>
        </w:rPr>
        <w:t>Modification</w:t>
      </w:r>
      <w:r w:rsidRPr="005C0976">
        <w:rPr>
          <w:rFonts w:ascii="Arial" w:hAnsi="Arial" w:cs="Arial"/>
          <w:szCs w:val="24"/>
        </w:rPr>
        <w:t>.  This Agreement may only be modified upon written agreement of the Parties.</w:t>
      </w:r>
    </w:p>
    <w:p w14:paraId="4D0008F2" w14:textId="77777777" w:rsidR="00012755" w:rsidRPr="005C0976" w:rsidRDefault="00012755" w:rsidP="00012755">
      <w:pPr>
        <w:spacing w:after="240"/>
        <w:ind w:firstLine="720"/>
        <w:jc w:val="both"/>
        <w:rPr>
          <w:rFonts w:cs="Arial"/>
        </w:rPr>
      </w:pPr>
      <w:r w:rsidRPr="005C0976">
        <w:rPr>
          <w:rFonts w:cs="Arial"/>
        </w:rPr>
        <w:t>H.</w:t>
      </w:r>
      <w:r w:rsidRPr="005C0976">
        <w:rPr>
          <w:rFonts w:cs="Arial"/>
        </w:rPr>
        <w:tab/>
      </w:r>
      <w:r w:rsidRPr="0073629B">
        <w:rPr>
          <w:rFonts w:cs="Arial"/>
          <w:i/>
          <w:iCs/>
        </w:rPr>
        <w:t>Assignment</w:t>
      </w:r>
      <w:r w:rsidRPr="005C0976">
        <w:rPr>
          <w:rFonts w:cs="Arial"/>
        </w:rPr>
        <w:t>.  Neither this Agreement nor any of the rights or obligations of the Parties shall be assigned by either Party without the written consent of the other.</w:t>
      </w:r>
    </w:p>
    <w:p w14:paraId="15640754" w14:textId="77777777" w:rsidR="00012755" w:rsidRPr="005C0976" w:rsidRDefault="00012755" w:rsidP="00012755">
      <w:pPr>
        <w:spacing w:after="240"/>
        <w:ind w:firstLine="720"/>
        <w:jc w:val="both"/>
        <w:rPr>
          <w:rFonts w:cs="Arial"/>
        </w:rPr>
      </w:pPr>
      <w:r w:rsidRPr="005C0976">
        <w:rPr>
          <w:rFonts w:cs="Arial"/>
        </w:rPr>
        <w:t>I.</w:t>
      </w:r>
      <w:r w:rsidRPr="005C0976">
        <w:rPr>
          <w:rFonts w:cs="Arial"/>
        </w:rPr>
        <w:tab/>
      </w:r>
      <w:r w:rsidRPr="0073629B">
        <w:rPr>
          <w:rFonts w:cs="Arial"/>
          <w:i/>
          <w:iCs/>
        </w:rPr>
        <w:t>Governmental Immunity</w:t>
      </w:r>
      <w:r w:rsidRPr="005C0976">
        <w:rPr>
          <w:rFonts w:cs="Arial"/>
        </w:rPr>
        <w:t xml:space="preserve">.  The Town and its officers, attorneys and employees, are relying on, and do not waive or intend to waive by any provision of this Agreement, the monetary limitations or any other rights, immunities or protections provided by the Colorado Governmental Immunity Act, C.R.S. § 24-10-101, </w:t>
      </w:r>
      <w:r w:rsidRPr="005C0976">
        <w:rPr>
          <w:rFonts w:cs="Arial"/>
          <w:i/>
        </w:rPr>
        <w:t>et seq.</w:t>
      </w:r>
      <w:r w:rsidRPr="005C0976">
        <w:rPr>
          <w:rFonts w:cs="Arial"/>
        </w:rPr>
        <w:t>, as amended, or otherwise available to the Town and its officers, attorneys or employees.</w:t>
      </w:r>
    </w:p>
    <w:p w14:paraId="3979EC12" w14:textId="77777777" w:rsidR="00012755" w:rsidRPr="005C0976" w:rsidRDefault="00012755" w:rsidP="00012755">
      <w:pPr>
        <w:spacing w:after="240"/>
        <w:ind w:firstLine="720"/>
        <w:jc w:val="both"/>
        <w:rPr>
          <w:rFonts w:cs="Arial"/>
        </w:rPr>
      </w:pPr>
      <w:r w:rsidRPr="005C0976">
        <w:rPr>
          <w:rFonts w:cs="Arial"/>
        </w:rPr>
        <w:t>J.</w:t>
      </w:r>
      <w:r w:rsidRPr="005C0976">
        <w:rPr>
          <w:rFonts w:cs="Arial"/>
        </w:rPr>
        <w:tab/>
      </w:r>
      <w:r w:rsidRPr="0073629B">
        <w:rPr>
          <w:rFonts w:cs="Arial"/>
          <w:i/>
          <w:iCs/>
        </w:rPr>
        <w:t>Rights and Remedies</w:t>
      </w:r>
      <w:r w:rsidRPr="005C0976">
        <w:rPr>
          <w:rFonts w:cs="Arial"/>
        </w:rPr>
        <w:t>.  The rights and remedies of the Town under this Agreement are in addition to any other rights and remedies provided by law.  The expiration of this Agreement shall in no way limit the Town's legal or equitable remedies, or the period in which such remedies may be asserted, for work negligently or defectively performed.</w:t>
      </w:r>
    </w:p>
    <w:p w14:paraId="15623E1E" w14:textId="77777777" w:rsidR="00012755" w:rsidRDefault="00012755" w:rsidP="00012755">
      <w:pPr>
        <w:pStyle w:val="Default"/>
        <w:widowControl/>
        <w:spacing w:after="240"/>
        <w:ind w:firstLine="720"/>
        <w:jc w:val="both"/>
        <w:rPr>
          <w:rFonts w:ascii="Arial" w:hAnsi="Arial" w:cs="Arial"/>
        </w:rPr>
      </w:pPr>
      <w:r w:rsidRPr="005C0976">
        <w:rPr>
          <w:rFonts w:ascii="Arial" w:hAnsi="Arial" w:cs="Arial"/>
        </w:rPr>
        <w:t>K.</w:t>
      </w:r>
      <w:r w:rsidRPr="005C0976">
        <w:rPr>
          <w:rFonts w:ascii="Arial" w:hAnsi="Arial" w:cs="Arial"/>
        </w:rPr>
        <w:tab/>
      </w:r>
      <w:r w:rsidRPr="0073629B">
        <w:rPr>
          <w:rFonts w:ascii="Arial" w:hAnsi="Arial" w:cs="Arial"/>
          <w:i/>
          <w:iCs/>
        </w:rPr>
        <w:t>Subject to Annual Appropriation</w:t>
      </w:r>
      <w:r w:rsidRPr="005C0976">
        <w:rPr>
          <w:rFonts w:ascii="Arial" w:hAnsi="Arial" w:cs="Arial"/>
        </w:rPr>
        <w:t>.  Consistent with Article X, § 20 of the Colorado Constitution, any financial obligation of the Town not performed during the current fiscal year is subject to annual appropriation, shall extend only to monies currently appropriated, and shall not constitute a mandatory charge, requirement, debt or liability beyond the current fiscal year.</w:t>
      </w:r>
    </w:p>
    <w:p w14:paraId="74F5B4A0" w14:textId="77777777" w:rsidR="00012755" w:rsidRPr="005C0976" w:rsidRDefault="00012755" w:rsidP="00012755">
      <w:pPr>
        <w:pStyle w:val="Default"/>
        <w:widowControl/>
        <w:spacing w:after="240"/>
        <w:ind w:firstLine="720"/>
        <w:jc w:val="both"/>
        <w:rPr>
          <w:rFonts w:ascii="Arial" w:hAnsi="Arial" w:cs="Arial"/>
        </w:rPr>
      </w:pPr>
      <w:bookmarkStart w:id="10" w:name="_Hlk79397087"/>
      <w:r>
        <w:rPr>
          <w:rFonts w:ascii="Arial" w:hAnsi="Arial" w:cs="Arial"/>
        </w:rPr>
        <w:t>L.</w:t>
      </w:r>
      <w:r>
        <w:rPr>
          <w:rFonts w:ascii="Arial" w:hAnsi="Arial" w:cs="Arial"/>
        </w:rPr>
        <w:tab/>
      </w:r>
      <w:r w:rsidRPr="0073629B">
        <w:rPr>
          <w:rFonts w:ascii="Arial" w:hAnsi="Arial" w:cs="Arial"/>
          <w:i/>
          <w:iCs/>
        </w:rPr>
        <w:t>Force Majeure</w:t>
      </w:r>
      <w:r w:rsidRPr="0073629B">
        <w:rPr>
          <w:rFonts w:ascii="Arial" w:hAnsi="Arial" w:cs="Arial"/>
        </w:rPr>
        <w:t>.  No Party shall be in breach of this Agreement if such Party's failure to perform any of the duties under this Agreement is due to Force Majeure, which shall be defined as the inability to undertake or perform any of the duties under this Agreement due to acts of God, floods, fires, sabotage, terrorist attack, strikes, riots, war, labor disputes, forces of nature, the authority and orders of government or pandemics.</w:t>
      </w:r>
    </w:p>
    <w:bookmarkEnd w:id="10"/>
    <w:p w14:paraId="79C081B6" w14:textId="5AA8F45E" w:rsidR="00012755" w:rsidRPr="005C0976" w:rsidRDefault="00012755" w:rsidP="007A5165">
      <w:pPr>
        <w:rPr>
          <w:rFonts w:cs="Arial"/>
        </w:rPr>
      </w:pPr>
      <w:r>
        <w:rPr>
          <w:rFonts w:cs="Arial"/>
        </w:rPr>
        <w:br w:type="page"/>
      </w:r>
      <w:r w:rsidRPr="005C0976">
        <w:rPr>
          <w:rFonts w:cs="Arial"/>
        </w:rPr>
        <w:lastRenderedPageBreak/>
        <w:t xml:space="preserve">IN WITNESS WHEREOF, the Parties have executed this Agreement </w:t>
      </w:r>
      <w:r>
        <w:rPr>
          <w:rFonts w:cs="Arial"/>
        </w:rPr>
        <w:t xml:space="preserve">as of </w:t>
      </w:r>
      <w:r w:rsidRPr="005C0976">
        <w:rPr>
          <w:rFonts w:cs="Arial"/>
        </w:rPr>
        <w:t xml:space="preserve">the </w:t>
      </w:r>
      <w:r>
        <w:rPr>
          <w:rFonts w:cs="Arial"/>
        </w:rPr>
        <w:t>Effective D</w:t>
      </w:r>
      <w:r w:rsidRPr="005C0976">
        <w:rPr>
          <w:rFonts w:cs="Arial"/>
        </w:rPr>
        <w:t>ate.</w:t>
      </w:r>
    </w:p>
    <w:p w14:paraId="4A837FE4" w14:textId="77777777" w:rsidR="009673D1" w:rsidRDefault="009673D1" w:rsidP="00012755">
      <w:pPr>
        <w:pStyle w:val="p14"/>
        <w:tabs>
          <w:tab w:val="clear" w:pos="4308"/>
        </w:tabs>
        <w:ind w:left="5040"/>
        <w:rPr>
          <w:rFonts w:ascii="Arial" w:hAnsi="Arial" w:cs="Arial"/>
          <w:b/>
        </w:rPr>
      </w:pPr>
      <w:bookmarkStart w:id="11" w:name="_Hlk513535835"/>
      <w:bookmarkEnd w:id="9"/>
    </w:p>
    <w:p w14:paraId="693D2B56" w14:textId="73DB98D8" w:rsidR="00012755" w:rsidRPr="005C0976" w:rsidRDefault="00012755" w:rsidP="00012755">
      <w:pPr>
        <w:pStyle w:val="p14"/>
        <w:tabs>
          <w:tab w:val="clear" w:pos="4308"/>
        </w:tabs>
        <w:ind w:left="5040"/>
        <w:rPr>
          <w:rFonts w:ascii="Arial" w:hAnsi="Arial" w:cs="Arial"/>
          <w:b/>
        </w:rPr>
      </w:pPr>
      <w:r w:rsidRPr="005C0976">
        <w:rPr>
          <w:rFonts w:ascii="Arial" w:hAnsi="Arial" w:cs="Arial"/>
          <w:b/>
        </w:rPr>
        <w:t xml:space="preserve">TOWN OF </w:t>
      </w:r>
      <w:r>
        <w:rPr>
          <w:rFonts w:ascii="Arial" w:hAnsi="Arial" w:cs="Arial"/>
          <w:b/>
        </w:rPr>
        <w:t>VAIL</w:t>
      </w:r>
      <w:r w:rsidRPr="005C0976">
        <w:rPr>
          <w:rFonts w:ascii="Arial" w:hAnsi="Arial" w:cs="Arial"/>
          <w:b/>
        </w:rPr>
        <w:t>, COLORADO</w:t>
      </w:r>
    </w:p>
    <w:p w14:paraId="6AB464C5" w14:textId="77777777" w:rsidR="00012755" w:rsidRDefault="00012755" w:rsidP="00012755">
      <w:pPr>
        <w:ind w:left="5040"/>
        <w:rPr>
          <w:rFonts w:cs="Arial"/>
        </w:rPr>
      </w:pPr>
    </w:p>
    <w:p w14:paraId="258AD44D" w14:textId="77777777" w:rsidR="00012755" w:rsidRPr="005C0976" w:rsidRDefault="00012755" w:rsidP="00012755">
      <w:pPr>
        <w:ind w:left="5040"/>
        <w:rPr>
          <w:rFonts w:cs="Arial"/>
        </w:rPr>
      </w:pPr>
    </w:p>
    <w:p w14:paraId="59FF55AE" w14:textId="77777777" w:rsidR="00012755" w:rsidRPr="005C0976" w:rsidRDefault="00012755" w:rsidP="00012755">
      <w:pPr>
        <w:ind w:left="5040"/>
        <w:rPr>
          <w:rFonts w:cs="Arial"/>
        </w:rPr>
      </w:pPr>
      <w:r w:rsidRPr="005C0976">
        <w:rPr>
          <w:rFonts w:cs="Arial"/>
        </w:rPr>
        <w:t>________________________________</w:t>
      </w:r>
    </w:p>
    <w:p w14:paraId="3386C788" w14:textId="77777777" w:rsidR="00012755" w:rsidRPr="005C0976" w:rsidRDefault="00012755" w:rsidP="00012755">
      <w:pPr>
        <w:pStyle w:val="p14"/>
        <w:tabs>
          <w:tab w:val="clear" w:pos="4308"/>
        </w:tabs>
        <w:ind w:left="5040"/>
        <w:rPr>
          <w:rFonts w:ascii="Arial" w:hAnsi="Arial" w:cs="Arial"/>
        </w:rPr>
      </w:pPr>
      <w:r>
        <w:rPr>
          <w:rFonts w:ascii="Arial" w:hAnsi="Arial" w:cs="Arial"/>
        </w:rPr>
        <w:t>Kristen Bertuglia, Environmental Sustainability Director</w:t>
      </w:r>
    </w:p>
    <w:p w14:paraId="54A185A5" w14:textId="77777777" w:rsidR="00012755" w:rsidRPr="005C0976" w:rsidRDefault="00012755" w:rsidP="00012755">
      <w:pPr>
        <w:pStyle w:val="p12"/>
        <w:rPr>
          <w:rFonts w:ascii="Arial" w:hAnsi="Arial" w:cs="Arial"/>
        </w:rPr>
      </w:pPr>
      <w:r w:rsidRPr="005C0976">
        <w:rPr>
          <w:rFonts w:ascii="Arial" w:hAnsi="Arial" w:cs="Arial"/>
        </w:rPr>
        <w:t>ATTEST:</w:t>
      </w:r>
    </w:p>
    <w:p w14:paraId="5390F198" w14:textId="77777777" w:rsidR="00012755" w:rsidRDefault="00012755" w:rsidP="00012755">
      <w:pPr>
        <w:tabs>
          <w:tab w:val="left" w:pos="204"/>
        </w:tabs>
        <w:rPr>
          <w:rFonts w:cs="Arial"/>
        </w:rPr>
      </w:pPr>
    </w:p>
    <w:p w14:paraId="7A912836" w14:textId="77777777" w:rsidR="00012755" w:rsidRPr="005C0976" w:rsidRDefault="00012755" w:rsidP="00012755">
      <w:pPr>
        <w:tabs>
          <w:tab w:val="left" w:pos="204"/>
        </w:tabs>
        <w:rPr>
          <w:rFonts w:cs="Arial"/>
        </w:rPr>
      </w:pPr>
    </w:p>
    <w:p w14:paraId="2DC09136" w14:textId="77777777" w:rsidR="00012755" w:rsidRPr="005C0976" w:rsidRDefault="00012755" w:rsidP="00012755">
      <w:pPr>
        <w:tabs>
          <w:tab w:val="left" w:pos="204"/>
        </w:tabs>
        <w:rPr>
          <w:rFonts w:cs="Arial"/>
        </w:rPr>
      </w:pPr>
      <w:r w:rsidRPr="005C0976">
        <w:rPr>
          <w:rFonts w:cs="Arial"/>
        </w:rPr>
        <w:t>__________________________________</w:t>
      </w:r>
    </w:p>
    <w:p w14:paraId="4F8F862E" w14:textId="77777777" w:rsidR="00012755" w:rsidRPr="005C0976" w:rsidRDefault="00012755" w:rsidP="00012755">
      <w:pPr>
        <w:pStyle w:val="p12"/>
        <w:spacing w:after="240"/>
        <w:rPr>
          <w:rFonts w:ascii="Arial" w:hAnsi="Arial" w:cs="Arial"/>
        </w:rPr>
      </w:pPr>
      <w:r>
        <w:rPr>
          <w:rFonts w:ascii="Arial" w:hAnsi="Arial" w:cs="Arial"/>
        </w:rPr>
        <w:t>Tammy Nagel</w:t>
      </w:r>
      <w:r w:rsidRPr="005C0976">
        <w:rPr>
          <w:rFonts w:ascii="Arial" w:hAnsi="Arial" w:cs="Arial"/>
        </w:rPr>
        <w:t>, Town Clerk</w:t>
      </w:r>
    </w:p>
    <w:p w14:paraId="501B6A14" w14:textId="77777777" w:rsidR="00012755" w:rsidRPr="005C0976" w:rsidRDefault="00012755" w:rsidP="00012755">
      <w:pPr>
        <w:ind w:left="4320" w:firstLine="720"/>
        <w:rPr>
          <w:rFonts w:cs="Arial"/>
          <w:b/>
        </w:rPr>
      </w:pPr>
      <w:r w:rsidRPr="005C0976">
        <w:rPr>
          <w:rFonts w:cs="Arial"/>
          <w:b/>
        </w:rPr>
        <w:t>CONTRACTOR</w:t>
      </w:r>
    </w:p>
    <w:p w14:paraId="46C1532A" w14:textId="77777777" w:rsidR="00012755" w:rsidRDefault="00012755" w:rsidP="00012755">
      <w:pPr>
        <w:tabs>
          <w:tab w:val="left" w:pos="204"/>
        </w:tabs>
        <w:ind w:left="5040"/>
        <w:rPr>
          <w:rFonts w:cs="Arial"/>
        </w:rPr>
      </w:pPr>
    </w:p>
    <w:p w14:paraId="01A03A31" w14:textId="77777777" w:rsidR="00012755" w:rsidRPr="005C0976" w:rsidRDefault="00012755" w:rsidP="00012755">
      <w:pPr>
        <w:tabs>
          <w:tab w:val="left" w:pos="204"/>
        </w:tabs>
        <w:ind w:left="5040"/>
        <w:rPr>
          <w:rFonts w:cs="Arial"/>
        </w:rPr>
      </w:pPr>
    </w:p>
    <w:p w14:paraId="7AE52BA9" w14:textId="77777777" w:rsidR="00012755" w:rsidRPr="005C0976" w:rsidRDefault="00012755" w:rsidP="00012755">
      <w:pPr>
        <w:ind w:left="4320"/>
        <w:jc w:val="both"/>
        <w:rPr>
          <w:rFonts w:cs="Arial"/>
        </w:rPr>
      </w:pPr>
      <w:r w:rsidRPr="005C0976">
        <w:rPr>
          <w:rFonts w:cs="Arial"/>
        </w:rPr>
        <w:t>By:</w:t>
      </w:r>
      <w:r w:rsidRPr="005C0976">
        <w:rPr>
          <w:rFonts w:cs="Arial"/>
        </w:rPr>
        <w:tab/>
        <w:t>________________________________</w:t>
      </w:r>
    </w:p>
    <w:p w14:paraId="44C8E5A3" w14:textId="77777777" w:rsidR="00012755" w:rsidRPr="005C0976" w:rsidRDefault="00012755" w:rsidP="00012755">
      <w:pPr>
        <w:ind w:left="4320"/>
        <w:jc w:val="both"/>
        <w:rPr>
          <w:rFonts w:cs="Arial"/>
        </w:rPr>
      </w:pPr>
    </w:p>
    <w:p w14:paraId="6A1E6B2A" w14:textId="77777777" w:rsidR="00012755" w:rsidRPr="005C0976" w:rsidRDefault="00012755" w:rsidP="00012755">
      <w:pPr>
        <w:jc w:val="both"/>
        <w:rPr>
          <w:rFonts w:cs="Arial"/>
        </w:rPr>
      </w:pPr>
      <w:r w:rsidRPr="005C0976">
        <w:rPr>
          <w:rFonts w:cs="Arial"/>
        </w:rPr>
        <w:t>STATE OF COLORADO</w:t>
      </w:r>
      <w:r w:rsidRPr="005C0976">
        <w:rPr>
          <w:rFonts w:cs="Arial"/>
        </w:rPr>
        <w:tab/>
      </w:r>
      <w:r w:rsidRPr="005C0976">
        <w:rPr>
          <w:rFonts w:cs="Arial"/>
        </w:rPr>
        <w:tab/>
        <w:t>)</w:t>
      </w:r>
    </w:p>
    <w:p w14:paraId="2C021901" w14:textId="77777777" w:rsidR="00012755" w:rsidRPr="005C0976" w:rsidRDefault="00012755" w:rsidP="00012755">
      <w:pPr>
        <w:ind w:firstLine="3600"/>
        <w:jc w:val="both"/>
        <w:rPr>
          <w:rFonts w:cs="Arial"/>
        </w:rPr>
      </w:pPr>
      <w:r w:rsidRPr="005C0976">
        <w:rPr>
          <w:rFonts w:cs="Arial"/>
        </w:rPr>
        <w:t>) ss.</w:t>
      </w:r>
    </w:p>
    <w:p w14:paraId="678600AB" w14:textId="77777777" w:rsidR="00012755" w:rsidRPr="005C0976" w:rsidRDefault="00012755" w:rsidP="00012755">
      <w:pPr>
        <w:tabs>
          <w:tab w:val="left" w:pos="3420"/>
        </w:tabs>
        <w:jc w:val="both"/>
        <w:rPr>
          <w:rFonts w:cs="Arial"/>
        </w:rPr>
      </w:pPr>
      <w:r w:rsidRPr="005C0976">
        <w:rPr>
          <w:rFonts w:cs="Arial"/>
        </w:rPr>
        <w:t xml:space="preserve">COUNTY OF </w:t>
      </w:r>
      <w:r>
        <w:rPr>
          <w:rFonts w:cs="Arial"/>
        </w:rPr>
        <w:t>_______________</w:t>
      </w:r>
      <w:r w:rsidRPr="005C0976">
        <w:rPr>
          <w:rFonts w:cs="Arial"/>
        </w:rPr>
        <w:tab/>
        <w:t>)</w:t>
      </w:r>
    </w:p>
    <w:p w14:paraId="1AD4A100" w14:textId="77777777" w:rsidR="00012755" w:rsidRPr="005C0976" w:rsidRDefault="00012755" w:rsidP="00012755">
      <w:pPr>
        <w:jc w:val="both"/>
        <w:rPr>
          <w:rFonts w:cs="Arial"/>
        </w:rPr>
      </w:pPr>
    </w:p>
    <w:p w14:paraId="6A3140A8" w14:textId="77777777" w:rsidR="00012755" w:rsidRPr="005C0976" w:rsidRDefault="00012755" w:rsidP="00012755">
      <w:pPr>
        <w:ind w:firstLine="720"/>
        <w:jc w:val="both"/>
        <w:rPr>
          <w:rFonts w:cs="Arial"/>
        </w:rPr>
      </w:pPr>
      <w:r w:rsidRPr="005C0976">
        <w:rPr>
          <w:rFonts w:cs="Arial"/>
        </w:rPr>
        <w:t>The foregoing instrument was subscribed, sworn to and acknowledged before me this ___ day of ________________, 20</w:t>
      </w:r>
      <w:r>
        <w:rPr>
          <w:rFonts w:cs="Arial"/>
        </w:rPr>
        <w:t>22</w:t>
      </w:r>
      <w:r w:rsidRPr="005C0976">
        <w:rPr>
          <w:rFonts w:cs="Arial"/>
        </w:rPr>
        <w:t>, by ____________________________ as _________________ of ________________________.</w:t>
      </w:r>
    </w:p>
    <w:p w14:paraId="7E8A6E0E" w14:textId="77777777" w:rsidR="00012755" w:rsidRPr="005C0976" w:rsidRDefault="00012755" w:rsidP="00012755">
      <w:pPr>
        <w:jc w:val="both"/>
        <w:rPr>
          <w:rFonts w:cs="Arial"/>
        </w:rPr>
      </w:pPr>
    </w:p>
    <w:p w14:paraId="1FAD070C" w14:textId="77777777" w:rsidR="00012755" w:rsidRPr="005C0976" w:rsidRDefault="00012755" w:rsidP="00012755">
      <w:pPr>
        <w:ind w:firstLine="720"/>
        <w:jc w:val="both"/>
        <w:rPr>
          <w:rFonts w:cs="Arial"/>
        </w:rPr>
      </w:pPr>
      <w:r w:rsidRPr="005C0976">
        <w:rPr>
          <w:rFonts w:cs="Arial"/>
        </w:rPr>
        <w:t>My commission expires:</w:t>
      </w:r>
    </w:p>
    <w:p w14:paraId="4BF429DB" w14:textId="77777777" w:rsidR="00012755" w:rsidRPr="005C0976" w:rsidRDefault="00012755" w:rsidP="00012755">
      <w:pPr>
        <w:jc w:val="both"/>
        <w:rPr>
          <w:rFonts w:cs="Arial"/>
        </w:rPr>
      </w:pPr>
    </w:p>
    <w:p w14:paraId="70F68FDF" w14:textId="77777777" w:rsidR="00012755" w:rsidRPr="005C0976" w:rsidRDefault="00012755" w:rsidP="00012755">
      <w:pPr>
        <w:jc w:val="both"/>
        <w:rPr>
          <w:rFonts w:cs="Arial"/>
        </w:rPr>
      </w:pPr>
      <w:r w:rsidRPr="005C0976">
        <w:rPr>
          <w:rFonts w:cs="Arial"/>
        </w:rPr>
        <w:t>(S E A L)</w:t>
      </w:r>
      <w:r w:rsidRPr="005C0976">
        <w:rPr>
          <w:rFonts w:cs="Arial"/>
        </w:rPr>
        <w:tab/>
      </w:r>
      <w:r w:rsidRPr="005C0976">
        <w:rPr>
          <w:rFonts w:cs="Arial"/>
        </w:rPr>
        <w:tab/>
      </w:r>
      <w:r w:rsidRPr="005C0976">
        <w:rPr>
          <w:rFonts w:cs="Arial"/>
        </w:rPr>
        <w:tab/>
      </w:r>
      <w:r w:rsidRPr="005C0976">
        <w:rPr>
          <w:rFonts w:cs="Arial"/>
        </w:rPr>
        <w:tab/>
      </w:r>
      <w:r w:rsidRPr="005C0976">
        <w:rPr>
          <w:rFonts w:cs="Arial"/>
        </w:rPr>
        <w:tab/>
      </w:r>
      <w:r w:rsidRPr="005C0976">
        <w:rPr>
          <w:rFonts w:cs="Arial"/>
        </w:rPr>
        <w:tab/>
        <w:t>___</w:t>
      </w:r>
      <w:r>
        <w:rPr>
          <w:rFonts w:cs="Arial"/>
        </w:rPr>
        <w:t>____________________________</w:t>
      </w:r>
      <w:r w:rsidRPr="005C0976">
        <w:rPr>
          <w:rFonts w:cs="Arial"/>
        </w:rPr>
        <w:t>_</w:t>
      </w:r>
    </w:p>
    <w:p w14:paraId="3DFA4BA2" w14:textId="77777777" w:rsidR="00012755" w:rsidRPr="005C0976" w:rsidRDefault="00012755" w:rsidP="00012755">
      <w:pPr>
        <w:ind w:firstLine="5040"/>
        <w:jc w:val="both"/>
        <w:rPr>
          <w:rFonts w:cs="Arial"/>
        </w:rPr>
      </w:pPr>
      <w:r w:rsidRPr="005C0976">
        <w:rPr>
          <w:rFonts w:cs="Arial"/>
        </w:rPr>
        <w:t>Notary Public</w:t>
      </w:r>
    </w:p>
    <w:bookmarkEnd w:id="11"/>
    <w:p w14:paraId="7C36CFC6" w14:textId="463455CD" w:rsidR="006C68F6" w:rsidRPr="00920D66" w:rsidRDefault="00012755" w:rsidP="00012755">
      <w:pPr>
        <w:rPr>
          <w:rFonts w:asciiTheme="minorHAnsi" w:hAnsiTheme="minorHAnsi" w:cstheme="minorHAnsi"/>
          <w:sz w:val="20"/>
          <w:szCs w:val="20"/>
        </w:rPr>
      </w:pPr>
      <w:r w:rsidRPr="005C0976">
        <w:rPr>
          <w:rFonts w:cs="Arial"/>
        </w:rPr>
        <w:br w:type="page"/>
      </w:r>
    </w:p>
    <w:sectPr w:rsidR="006C68F6" w:rsidRPr="00920D66" w:rsidSect="00CC266E">
      <w:headerReference w:type="default" r:id="rId14"/>
      <w:footerReference w:type="default" r:id="rId15"/>
      <w:headerReference w:type="first" r:id="rId16"/>
      <w:pgSz w:w="12240" w:h="15840"/>
      <w:pgMar w:top="988" w:right="1440" w:bottom="1440" w:left="1440" w:header="36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CFC9" w14:textId="77777777" w:rsidR="006162E7" w:rsidRDefault="006162E7" w:rsidP="00C3556C">
      <w:r>
        <w:separator/>
      </w:r>
    </w:p>
  </w:endnote>
  <w:endnote w:type="continuationSeparator" w:id="0">
    <w:p w14:paraId="7C36CFCA" w14:textId="77777777" w:rsidR="006162E7" w:rsidRDefault="006162E7" w:rsidP="00C3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CFCC" w14:textId="77777777" w:rsidR="007A25F7" w:rsidRDefault="00CC266E" w:rsidP="00CC266E">
    <w:pPr>
      <w:pStyle w:val="Footer"/>
      <w:tabs>
        <w:tab w:val="clear" w:pos="8640"/>
        <w:tab w:val="right" w:pos="9360"/>
      </w:tabs>
    </w:pPr>
    <w:r w:rsidRPr="00CC266E">
      <w:rPr>
        <w:b/>
      </w:rPr>
      <w:t>Town of Vail</w:t>
    </w:r>
    <w:r>
      <w:tab/>
    </w:r>
    <w:r>
      <w:tab/>
    </w:r>
    <w:r w:rsidRPr="00CC266E">
      <w:t>Page</w:t>
    </w:r>
    <w:r>
      <w:t xml:space="preserve"> </w:t>
    </w:r>
    <w:r w:rsidRPr="00CC266E">
      <w:t xml:space="preserve"> </w:t>
    </w:r>
    <w:r w:rsidR="00A64922">
      <w:fldChar w:fldCharType="begin"/>
    </w:r>
    <w:r w:rsidR="00A64922">
      <w:instrText xml:space="preserve"> PAGE   \* MERGEFORMAT </w:instrText>
    </w:r>
    <w:r w:rsidR="00A64922">
      <w:fldChar w:fldCharType="separate"/>
    </w:r>
    <w:r w:rsidR="00E62F95">
      <w:rPr>
        <w:noProof/>
      </w:rPr>
      <w:t>2</w:t>
    </w:r>
    <w:r w:rsidR="00A64922">
      <w:rPr>
        <w:noProof/>
      </w:rPr>
      <w:fldChar w:fldCharType="end"/>
    </w:r>
  </w:p>
  <w:p w14:paraId="78407BB7" w14:textId="77777777" w:rsidR="001A7834" w:rsidRDefault="001A78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CFC7" w14:textId="77777777" w:rsidR="006162E7" w:rsidRDefault="006162E7" w:rsidP="00C3556C">
      <w:r>
        <w:separator/>
      </w:r>
    </w:p>
  </w:footnote>
  <w:footnote w:type="continuationSeparator" w:id="0">
    <w:p w14:paraId="7C36CFC8" w14:textId="77777777" w:rsidR="006162E7" w:rsidRDefault="006162E7" w:rsidP="00C35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CFCB" w14:textId="77777777" w:rsidR="009D6E53" w:rsidRDefault="009D6E53" w:rsidP="00773B1D">
    <w:pPr>
      <w:pStyle w:val="Header"/>
      <w:tabs>
        <w:tab w:val="clear" w:pos="8640"/>
        <w:tab w:val="left" w:pos="7380"/>
        <w:tab w:val="left" w:pos="8820"/>
      </w:tabs>
      <w:ind w:left="-720" w:right="720"/>
    </w:pPr>
  </w:p>
  <w:p w14:paraId="4A1B55CD" w14:textId="77777777" w:rsidR="001A7834" w:rsidRDefault="001A78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CFCD" w14:textId="7493CCE6" w:rsidR="007A25F7" w:rsidRDefault="00EB7706" w:rsidP="00CC266E">
    <w:pPr>
      <w:pStyle w:val="Header"/>
      <w:jc w:val="center"/>
    </w:pPr>
    <w:r>
      <w:rPr>
        <w:noProof/>
      </w:rPr>
      <mc:AlternateContent>
        <mc:Choice Requires="wpg">
          <w:drawing>
            <wp:anchor distT="0" distB="0" distL="114300" distR="114300" simplePos="0" relativeHeight="251658240" behindDoc="1" locked="0" layoutInCell="1" allowOverlap="1" wp14:anchorId="495F3DDD" wp14:editId="37167BAF">
              <wp:simplePos x="0" y="0"/>
              <wp:positionH relativeFrom="page">
                <wp:posOffset>0</wp:posOffset>
              </wp:positionH>
              <wp:positionV relativeFrom="page">
                <wp:posOffset>0</wp:posOffset>
              </wp:positionV>
              <wp:extent cx="7777480" cy="1006157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7480" cy="10061575"/>
                        <a:chOff x="0" y="0"/>
                        <a:chExt cx="12248" cy="15845"/>
                      </a:xfrm>
                    </wpg:grpSpPr>
                    <wps:wsp>
                      <wps:cNvPr id="21" name="Line 19"/>
                      <wps:cNvCnPr>
                        <a:cxnSpLocks noChangeShapeType="1"/>
                      </wps:cNvCnPr>
                      <wps:spPr bwMode="auto">
                        <a:xfrm>
                          <a:off x="12244" y="0"/>
                          <a:ext cx="0" cy="15845"/>
                        </a:xfrm>
                        <a:prstGeom prst="line">
                          <a:avLst/>
                        </a:prstGeom>
                        <a:noFill/>
                        <a:ln w="4763">
                          <a:solidFill>
                            <a:srgbClr val="020303"/>
                          </a:solidFill>
                          <a:round/>
                          <a:headEnd/>
                          <a:tailEnd/>
                        </a:ln>
                        <a:extLst>
                          <a:ext uri="{909E8E84-426E-40DD-AFC4-6F175D3DCCD1}">
                            <a14:hiddenFill xmlns:a14="http://schemas.microsoft.com/office/drawing/2010/main">
                              <a:noFill/>
                            </a14:hiddenFill>
                          </a:ext>
                        </a:extLst>
                      </wps:spPr>
                      <wps:bodyPr/>
                    </wps:wsp>
                    <wps:wsp>
                      <wps:cNvPr id="22" name="Rectangle 20"/>
                      <wps:cNvSpPr>
                        <a:spLocks noChangeArrowheads="1"/>
                      </wps:cNvSpPr>
                      <wps:spPr bwMode="auto">
                        <a:xfrm>
                          <a:off x="2" y="2"/>
                          <a:ext cx="12240" cy="15840"/>
                        </a:xfrm>
                        <a:prstGeom prst="rect">
                          <a:avLst/>
                        </a:prstGeom>
                        <a:noFill/>
                        <a:ln w="3175">
                          <a:solidFill>
                            <a:srgbClr val="0203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80" y="1463"/>
                          <a:ext cx="172"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65" y="1531"/>
                          <a:ext cx="32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610" y="1528"/>
                          <a:ext cx="186" cy="3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220" y="1531"/>
                          <a:ext cx="207"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873" y="1531"/>
                          <a:ext cx="168"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621" y="1528"/>
                          <a:ext cx="186" cy="3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11" y="1531"/>
                          <a:ext cx="402" cy="360"/>
                        </a:xfrm>
                        <a:prstGeom prst="rect">
                          <a:avLst/>
                        </a:prstGeom>
                        <a:noFill/>
                        <a:extLst>
                          <a:ext uri="{909E8E84-426E-40DD-AFC4-6F175D3DCCD1}">
                            <a14:hiddenFill xmlns:a14="http://schemas.microsoft.com/office/drawing/2010/main">
                              <a:solidFill>
                                <a:srgbClr val="FFFFFF"/>
                              </a:solidFill>
                            </a14:hiddenFill>
                          </a:ext>
                        </a:extLst>
                      </pic:spPr>
                    </pic:pic>
                    <wps:wsp>
                      <wps:cNvPr id="30" name="Freeform 28"/>
                      <wps:cNvSpPr>
                        <a:spLocks/>
                      </wps:cNvSpPr>
                      <wps:spPr bwMode="auto">
                        <a:xfrm>
                          <a:off x="3672" y="1531"/>
                          <a:ext cx="82" cy="360"/>
                        </a:xfrm>
                        <a:custGeom>
                          <a:avLst/>
                          <a:gdLst>
                            <a:gd name="T0" fmla="+- 0 3753 3672"/>
                            <a:gd name="T1" fmla="*/ T0 w 82"/>
                            <a:gd name="T2" fmla="+- 0 1532 1532"/>
                            <a:gd name="T3" fmla="*/ 1532 h 360"/>
                            <a:gd name="T4" fmla="+- 0 3704 3672"/>
                            <a:gd name="T5" fmla="*/ T4 w 82"/>
                            <a:gd name="T6" fmla="+- 0 1532 1532"/>
                            <a:gd name="T7" fmla="*/ 1532 h 360"/>
                            <a:gd name="T8" fmla="+- 0 3672 3672"/>
                            <a:gd name="T9" fmla="*/ T8 w 82"/>
                            <a:gd name="T10" fmla="+- 0 1892 1532"/>
                            <a:gd name="T11" fmla="*/ 1892 h 360"/>
                            <a:gd name="T12" fmla="+- 0 3722 3672"/>
                            <a:gd name="T13" fmla="*/ T12 w 82"/>
                            <a:gd name="T14" fmla="+- 0 1892 1532"/>
                            <a:gd name="T15" fmla="*/ 1892 h 360"/>
                            <a:gd name="T16" fmla="+- 0 3753 3672"/>
                            <a:gd name="T17" fmla="*/ T16 w 82"/>
                            <a:gd name="T18" fmla="+- 0 1532 1532"/>
                            <a:gd name="T19" fmla="*/ 1532 h 360"/>
                          </a:gdLst>
                          <a:ahLst/>
                          <a:cxnLst>
                            <a:cxn ang="0">
                              <a:pos x="T1" y="T3"/>
                            </a:cxn>
                            <a:cxn ang="0">
                              <a:pos x="T5" y="T7"/>
                            </a:cxn>
                            <a:cxn ang="0">
                              <a:pos x="T9" y="T11"/>
                            </a:cxn>
                            <a:cxn ang="0">
                              <a:pos x="T13" y="T15"/>
                            </a:cxn>
                            <a:cxn ang="0">
                              <a:pos x="T17" y="T19"/>
                            </a:cxn>
                          </a:cxnLst>
                          <a:rect l="0" t="0" r="r" b="b"/>
                          <a:pathLst>
                            <a:path w="82" h="360">
                              <a:moveTo>
                                <a:pt x="81" y="0"/>
                              </a:moveTo>
                              <a:lnTo>
                                <a:pt x="32" y="0"/>
                              </a:lnTo>
                              <a:lnTo>
                                <a:pt x="0" y="360"/>
                              </a:lnTo>
                              <a:lnTo>
                                <a:pt x="50" y="360"/>
                              </a:lnTo>
                              <a:lnTo>
                                <a:pt x="8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91" y="1531"/>
                          <a:ext cx="189"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15" y="1531"/>
                          <a:ext cx="152" cy="360"/>
                        </a:xfrm>
                        <a:prstGeom prst="rect">
                          <a:avLst/>
                        </a:prstGeom>
                        <a:noFill/>
                        <a:extLst>
                          <a:ext uri="{909E8E84-426E-40DD-AFC4-6F175D3DCCD1}">
                            <a14:hiddenFill xmlns:a14="http://schemas.microsoft.com/office/drawing/2010/main">
                              <a:solidFill>
                                <a:srgbClr val="FFFFFF"/>
                              </a:solidFill>
                            </a14:hiddenFill>
                          </a:ext>
                        </a:extLst>
                      </pic:spPr>
                    </pic:pic>
                    <wps:wsp>
                      <wps:cNvPr id="33" name="AutoShape 31"/>
                      <wps:cNvSpPr>
                        <a:spLocks/>
                      </wps:cNvSpPr>
                      <wps:spPr bwMode="auto">
                        <a:xfrm>
                          <a:off x="3122" y="455"/>
                          <a:ext cx="1461" cy="1434"/>
                        </a:xfrm>
                        <a:custGeom>
                          <a:avLst/>
                          <a:gdLst>
                            <a:gd name="T0" fmla="+- 0 4535 3122"/>
                            <a:gd name="T1" fmla="*/ T0 w 1461"/>
                            <a:gd name="T2" fmla="+- 0 1186 456"/>
                            <a:gd name="T3" fmla="*/ 1186 h 1434"/>
                            <a:gd name="T4" fmla="+- 0 4397 3122"/>
                            <a:gd name="T5" fmla="*/ T4 w 1461"/>
                            <a:gd name="T6" fmla="+- 0 1598 456"/>
                            <a:gd name="T7" fmla="*/ 1598 h 1434"/>
                            <a:gd name="T8" fmla="+- 0 4047 3122"/>
                            <a:gd name="T9" fmla="*/ T8 w 1461"/>
                            <a:gd name="T10" fmla="+- 0 1840 456"/>
                            <a:gd name="T11" fmla="*/ 1840 h 1434"/>
                            <a:gd name="T12" fmla="+- 0 4357 3122"/>
                            <a:gd name="T13" fmla="*/ T12 w 1461"/>
                            <a:gd name="T14" fmla="+- 0 1714 456"/>
                            <a:gd name="T15" fmla="*/ 1714 h 1434"/>
                            <a:gd name="T16" fmla="+- 0 4567 3122"/>
                            <a:gd name="T17" fmla="*/ T16 w 1461"/>
                            <a:gd name="T18" fmla="+- 0 1338 456"/>
                            <a:gd name="T19" fmla="*/ 1338 h 1434"/>
                            <a:gd name="T20" fmla="+- 0 4098 3122"/>
                            <a:gd name="T21" fmla="*/ T20 w 1461"/>
                            <a:gd name="T22" fmla="+- 0 894 456"/>
                            <a:gd name="T23" fmla="*/ 894 h 1434"/>
                            <a:gd name="T24" fmla="+- 0 4203 3122"/>
                            <a:gd name="T25" fmla="*/ T24 w 1461"/>
                            <a:gd name="T26" fmla="+- 0 1058 456"/>
                            <a:gd name="T27" fmla="*/ 1058 h 1434"/>
                            <a:gd name="T28" fmla="+- 0 4171 3122"/>
                            <a:gd name="T29" fmla="*/ T28 w 1461"/>
                            <a:gd name="T30" fmla="+- 0 1344 456"/>
                            <a:gd name="T31" fmla="*/ 1344 h 1434"/>
                            <a:gd name="T32" fmla="+- 0 4064 3122"/>
                            <a:gd name="T33" fmla="*/ T32 w 1461"/>
                            <a:gd name="T34" fmla="+- 0 1446 456"/>
                            <a:gd name="T35" fmla="*/ 1446 h 1434"/>
                            <a:gd name="T36" fmla="+- 0 4335 3122"/>
                            <a:gd name="T37" fmla="*/ T36 w 1461"/>
                            <a:gd name="T38" fmla="+- 0 1164 456"/>
                            <a:gd name="T39" fmla="*/ 1164 h 1434"/>
                            <a:gd name="T40" fmla="+- 0 4240 3122"/>
                            <a:gd name="T41" fmla="*/ T40 w 1461"/>
                            <a:gd name="T42" fmla="+- 0 1026 456"/>
                            <a:gd name="T43" fmla="*/ 1026 h 1434"/>
                            <a:gd name="T44" fmla="+- 0 3705 3122"/>
                            <a:gd name="T45" fmla="*/ T44 w 1461"/>
                            <a:gd name="T46" fmla="+- 0 470 456"/>
                            <a:gd name="T47" fmla="*/ 470 h 1434"/>
                            <a:gd name="T48" fmla="+- 0 3336 3122"/>
                            <a:gd name="T49" fmla="*/ T48 w 1461"/>
                            <a:gd name="T50" fmla="+- 0 670 456"/>
                            <a:gd name="T51" fmla="*/ 670 h 1434"/>
                            <a:gd name="T52" fmla="+- 0 3137 3122"/>
                            <a:gd name="T53" fmla="*/ T52 w 1461"/>
                            <a:gd name="T54" fmla="+- 0 1038 456"/>
                            <a:gd name="T55" fmla="*/ 1038 h 1434"/>
                            <a:gd name="T56" fmla="+- 0 3173 3122"/>
                            <a:gd name="T57" fmla="*/ T56 w 1461"/>
                            <a:gd name="T58" fmla="+- 0 1454 456"/>
                            <a:gd name="T59" fmla="*/ 1454 h 1434"/>
                            <a:gd name="T60" fmla="+- 0 3173 3122"/>
                            <a:gd name="T61" fmla="*/ T60 w 1461"/>
                            <a:gd name="T62" fmla="+- 0 1130 456"/>
                            <a:gd name="T63" fmla="*/ 1130 h 1434"/>
                            <a:gd name="T64" fmla="+- 0 3303 3122"/>
                            <a:gd name="T65" fmla="*/ T64 w 1461"/>
                            <a:gd name="T66" fmla="+- 0 910 456"/>
                            <a:gd name="T67" fmla="*/ 910 h 1434"/>
                            <a:gd name="T68" fmla="+- 0 3476 3122"/>
                            <a:gd name="T69" fmla="*/ T68 w 1461"/>
                            <a:gd name="T70" fmla="+- 0 618 456"/>
                            <a:gd name="T71" fmla="*/ 618 h 1434"/>
                            <a:gd name="T72" fmla="+- 0 4111 3122"/>
                            <a:gd name="T73" fmla="*/ T72 w 1461"/>
                            <a:gd name="T74" fmla="+- 0 504 456"/>
                            <a:gd name="T75" fmla="*/ 504 h 1434"/>
                            <a:gd name="T76" fmla="+- 0 3207 3122"/>
                            <a:gd name="T77" fmla="*/ T76 w 1461"/>
                            <a:gd name="T78" fmla="+- 0 966 456"/>
                            <a:gd name="T79" fmla="*/ 966 h 1434"/>
                            <a:gd name="T80" fmla="+- 0 3411 3122"/>
                            <a:gd name="T81" fmla="*/ T80 w 1461"/>
                            <a:gd name="T82" fmla="+- 0 1292 456"/>
                            <a:gd name="T83" fmla="*/ 1292 h 1434"/>
                            <a:gd name="T84" fmla="+- 0 3698 3122"/>
                            <a:gd name="T85" fmla="*/ T84 w 1461"/>
                            <a:gd name="T86" fmla="+- 0 1432 456"/>
                            <a:gd name="T87" fmla="*/ 1432 h 1434"/>
                            <a:gd name="T88" fmla="+- 0 3433 3122"/>
                            <a:gd name="T89" fmla="*/ T88 w 1461"/>
                            <a:gd name="T90" fmla="+- 0 1218 456"/>
                            <a:gd name="T91" fmla="*/ 1218 h 1434"/>
                            <a:gd name="T92" fmla="+- 0 3887 3122"/>
                            <a:gd name="T93" fmla="*/ T92 w 1461"/>
                            <a:gd name="T94" fmla="+- 0 742 456"/>
                            <a:gd name="T95" fmla="*/ 742 h 1434"/>
                            <a:gd name="T96" fmla="+- 0 3907 3122"/>
                            <a:gd name="T97" fmla="*/ T96 w 1461"/>
                            <a:gd name="T98" fmla="+- 0 860 456"/>
                            <a:gd name="T99" fmla="*/ 860 h 1434"/>
                            <a:gd name="T100" fmla="+- 0 3879 3122"/>
                            <a:gd name="T101" fmla="*/ T100 w 1461"/>
                            <a:gd name="T102" fmla="+- 0 1010 456"/>
                            <a:gd name="T103" fmla="*/ 1010 h 1434"/>
                            <a:gd name="T104" fmla="+- 0 3903 3122"/>
                            <a:gd name="T105" fmla="*/ T104 w 1461"/>
                            <a:gd name="T106" fmla="+- 0 1308 456"/>
                            <a:gd name="T107" fmla="*/ 1308 h 1434"/>
                            <a:gd name="T108" fmla="+- 0 3980 3122"/>
                            <a:gd name="T109" fmla="*/ T108 w 1461"/>
                            <a:gd name="T110" fmla="+- 0 1162 456"/>
                            <a:gd name="T111" fmla="*/ 1162 h 1434"/>
                            <a:gd name="T112" fmla="+- 0 4000 3122"/>
                            <a:gd name="T113" fmla="*/ T112 w 1461"/>
                            <a:gd name="T114" fmla="+- 0 934 456"/>
                            <a:gd name="T115" fmla="*/ 934 h 1434"/>
                            <a:gd name="T116" fmla="+- 0 3963 3122"/>
                            <a:gd name="T117" fmla="*/ T116 w 1461"/>
                            <a:gd name="T118" fmla="+- 0 886 456"/>
                            <a:gd name="T119" fmla="*/ 886 h 1434"/>
                            <a:gd name="T120" fmla="+- 0 3516 3122"/>
                            <a:gd name="T121" fmla="*/ T120 w 1461"/>
                            <a:gd name="T122" fmla="+- 0 910 456"/>
                            <a:gd name="T123" fmla="*/ 910 h 1434"/>
                            <a:gd name="T124" fmla="+- 0 3703 3122"/>
                            <a:gd name="T125" fmla="*/ T124 w 1461"/>
                            <a:gd name="T126" fmla="+- 0 1242 456"/>
                            <a:gd name="T127" fmla="*/ 1242 h 1434"/>
                            <a:gd name="T128" fmla="+- 0 3766 3122"/>
                            <a:gd name="T129" fmla="*/ T128 w 1461"/>
                            <a:gd name="T130" fmla="+- 0 1254 456"/>
                            <a:gd name="T131" fmla="*/ 1254 h 1434"/>
                            <a:gd name="T132" fmla="+- 0 3620 3122"/>
                            <a:gd name="T133" fmla="*/ T132 w 1461"/>
                            <a:gd name="T134" fmla="+- 0 998 456"/>
                            <a:gd name="T135" fmla="*/ 998 h 1434"/>
                            <a:gd name="T136" fmla="+- 0 4002 3122"/>
                            <a:gd name="T137" fmla="*/ T136 w 1461"/>
                            <a:gd name="T138" fmla="+- 0 520 456"/>
                            <a:gd name="T139" fmla="*/ 520 h 1434"/>
                            <a:gd name="T140" fmla="+- 0 4367 3122"/>
                            <a:gd name="T141" fmla="*/ T140 w 1461"/>
                            <a:gd name="T142" fmla="+- 0 738 456"/>
                            <a:gd name="T143" fmla="*/ 738 h 1434"/>
                            <a:gd name="T144" fmla="+- 0 4322 3122"/>
                            <a:gd name="T145" fmla="*/ T144 w 1461"/>
                            <a:gd name="T146" fmla="+- 0 1052 456"/>
                            <a:gd name="T147" fmla="*/ 1052 h 1434"/>
                            <a:gd name="T148" fmla="+- 0 4422 3122"/>
                            <a:gd name="T149" fmla="*/ T148 w 1461"/>
                            <a:gd name="T150" fmla="+- 0 1006 456"/>
                            <a:gd name="T151" fmla="*/ 1006 h 1434"/>
                            <a:gd name="T152" fmla="+- 0 4495 3122"/>
                            <a:gd name="T153" fmla="*/ T152 w 1461"/>
                            <a:gd name="T154" fmla="+- 0 838 456"/>
                            <a:gd name="T155" fmla="*/ 838 h 1434"/>
                            <a:gd name="T156" fmla="+- 0 4201 3122"/>
                            <a:gd name="T157" fmla="*/ T156 w 1461"/>
                            <a:gd name="T158" fmla="+- 0 544 456"/>
                            <a:gd name="T159" fmla="*/ 544 h 1434"/>
                            <a:gd name="T160" fmla="+- 0 3229 3122"/>
                            <a:gd name="T161" fmla="*/ T160 w 1461"/>
                            <a:gd name="T162" fmla="+- 0 910 456"/>
                            <a:gd name="T163" fmla="*/ 910 h 1434"/>
                            <a:gd name="T164" fmla="+- 0 3414 3122"/>
                            <a:gd name="T165" fmla="*/ T164 w 1461"/>
                            <a:gd name="T166" fmla="+- 0 838 456"/>
                            <a:gd name="T167" fmla="*/ 838 h 1434"/>
                            <a:gd name="T168" fmla="+- 0 3446 3122"/>
                            <a:gd name="T169" fmla="*/ T168 w 1461"/>
                            <a:gd name="T170" fmla="+- 0 882 456"/>
                            <a:gd name="T171" fmla="*/ 882 h 1434"/>
                            <a:gd name="T172" fmla="+- 0 3618 3122"/>
                            <a:gd name="T173" fmla="*/ T172 w 1461"/>
                            <a:gd name="T174" fmla="+- 0 872 456"/>
                            <a:gd name="T175" fmla="*/ 872 h 1434"/>
                            <a:gd name="T176" fmla="+- 0 4027 3122"/>
                            <a:gd name="T177" fmla="*/ T176 w 1461"/>
                            <a:gd name="T178" fmla="+- 0 844 456"/>
                            <a:gd name="T179" fmla="*/ 844 h 1434"/>
                            <a:gd name="T180" fmla="+- 0 4090 3122"/>
                            <a:gd name="T181" fmla="*/ T180 w 1461"/>
                            <a:gd name="T182" fmla="+- 0 886 456"/>
                            <a:gd name="T183" fmla="*/ 886 h 1434"/>
                            <a:gd name="T184" fmla="+- 0 3573 3122"/>
                            <a:gd name="T185" fmla="*/ T184 w 1461"/>
                            <a:gd name="T186" fmla="+- 0 840 456"/>
                            <a:gd name="T187" fmla="*/ 840 h 1434"/>
                            <a:gd name="T188" fmla="+- 0 3632 3122"/>
                            <a:gd name="T189" fmla="*/ T188 w 1461"/>
                            <a:gd name="T190" fmla="+- 0 824 456"/>
                            <a:gd name="T191" fmla="*/ 824 h 1434"/>
                            <a:gd name="T192" fmla="+- 0 3661 3122"/>
                            <a:gd name="T193" fmla="*/ T192 w 1461"/>
                            <a:gd name="T194" fmla="+- 0 742 456"/>
                            <a:gd name="T195" fmla="*/ 742 h 1434"/>
                            <a:gd name="T196" fmla="+- 0 3701 3122"/>
                            <a:gd name="T197" fmla="*/ T196 w 1461"/>
                            <a:gd name="T198" fmla="+- 0 832 456"/>
                            <a:gd name="T199" fmla="*/ 832 h 1434"/>
                            <a:gd name="T200" fmla="+- 0 3723 3122"/>
                            <a:gd name="T201" fmla="*/ T200 w 1461"/>
                            <a:gd name="T202" fmla="+- 0 810 456"/>
                            <a:gd name="T203" fmla="*/ 810 h 1434"/>
                            <a:gd name="T204" fmla="+- 0 3758 3122"/>
                            <a:gd name="T205" fmla="*/ T204 w 1461"/>
                            <a:gd name="T206" fmla="+- 0 776 456"/>
                            <a:gd name="T207" fmla="*/ 776 h 1434"/>
                            <a:gd name="T208" fmla="+- 0 3832 3122"/>
                            <a:gd name="T209" fmla="*/ T208 w 1461"/>
                            <a:gd name="T210" fmla="+- 0 746 456"/>
                            <a:gd name="T211" fmla="*/ 746 h 1434"/>
                            <a:gd name="T212" fmla="+- 0 3837 3122"/>
                            <a:gd name="T213" fmla="*/ T212 w 1461"/>
                            <a:gd name="T214" fmla="+- 0 676 456"/>
                            <a:gd name="T215" fmla="*/ 676 h 14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61" h="1434">
                              <a:moveTo>
                                <a:pt x="1429" y="518"/>
                              </a:moveTo>
                              <a:lnTo>
                                <a:pt x="1379" y="518"/>
                              </a:lnTo>
                              <a:lnTo>
                                <a:pt x="1393" y="568"/>
                              </a:lnTo>
                              <a:lnTo>
                                <a:pt x="1404" y="622"/>
                              </a:lnTo>
                              <a:lnTo>
                                <a:pt x="1411" y="676"/>
                              </a:lnTo>
                              <a:lnTo>
                                <a:pt x="1413" y="730"/>
                              </a:lnTo>
                              <a:lnTo>
                                <a:pt x="1409" y="806"/>
                              </a:lnTo>
                              <a:lnTo>
                                <a:pt x="1396" y="880"/>
                              </a:lnTo>
                              <a:lnTo>
                                <a:pt x="1376" y="950"/>
                              </a:lnTo>
                              <a:lnTo>
                                <a:pt x="1349" y="1018"/>
                              </a:lnTo>
                              <a:lnTo>
                                <a:pt x="1315" y="1082"/>
                              </a:lnTo>
                              <a:lnTo>
                                <a:pt x="1275" y="1142"/>
                              </a:lnTo>
                              <a:lnTo>
                                <a:pt x="1229" y="1196"/>
                              </a:lnTo>
                              <a:lnTo>
                                <a:pt x="1177" y="1246"/>
                              </a:lnTo>
                              <a:lnTo>
                                <a:pt x="1120" y="1290"/>
                              </a:lnTo>
                              <a:lnTo>
                                <a:pt x="1059" y="1328"/>
                              </a:lnTo>
                              <a:lnTo>
                                <a:pt x="994" y="1360"/>
                              </a:lnTo>
                              <a:lnTo>
                                <a:pt x="925" y="1384"/>
                              </a:lnTo>
                              <a:lnTo>
                                <a:pt x="921" y="1434"/>
                              </a:lnTo>
                              <a:lnTo>
                                <a:pt x="991" y="1412"/>
                              </a:lnTo>
                              <a:lnTo>
                                <a:pt x="1058" y="1382"/>
                              </a:lnTo>
                              <a:lnTo>
                                <a:pt x="1121" y="1346"/>
                              </a:lnTo>
                              <a:lnTo>
                                <a:pt x="1181" y="1306"/>
                              </a:lnTo>
                              <a:lnTo>
                                <a:pt x="1235" y="1258"/>
                              </a:lnTo>
                              <a:lnTo>
                                <a:pt x="1285" y="1206"/>
                              </a:lnTo>
                              <a:lnTo>
                                <a:pt x="1329" y="1148"/>
                              </a:lnTo>
                              <a:lnTo>
                                <a:pt x="1368" y="1088"/>
                              </a:lnTo>
                              <a:lnTo>
                                <a:pt x="1400" y="1022"/>
                              </a:lnTo>
                              <a:lnTo>
                                <a:pt x="1426" y="954"/>
                              </a:lnTo>
                              <a:lnTo>
                                <a:pt x="1445" y="882"/>
                              </a:lnTo>
                              <a:lnTo>
                                <a:pt x="1457" y="806"/>
                              </a:lnTo>
                              <a:lnTo>
                                <a:pt x="1461" y="730"/>
                              </a:lnTo>
                              <a:lnTo>
                                <a:pt x="1457" y="656"/>
                              </a:lnTo>
                              <a:lnTo>
                                <a:pt x="1446" y="582"/>
                              </a:lnTo>
                              <a:lnTo>
                                <a:pt x="1429" y="518"/>
                              </a:lnTo>
                              <a:close/>
                              <a:moveTo>
                                <a:pt x="976" y="438"/>
                              </a:moveTo>
                              <a:lnTo>
                                <a:pt x="918" y="438"/>
                              </a:lnTo>
                              <a:lnTo>
                                <a:pt x="919" y="440"/>
                              </a:lnTo>
                              <a:lnTo>
                                <a:pt x="930" y="456"/>
                              </a:lnTo>
                              <a:lnTo>
                                <a:pt x="958" y="492"/>
                              </a:lnTo>
                              <a:lnTo>
                                <a:pt x="1007" y="542"/>
                              </a:lnTo>
                              <a:lnTo>
                                <a:pt x="1081" y="602"/>
                              </a:lnTo>
                              <a:lnTo>
                                <a:pt x="1184" y="664"/>
                              </a:lnTo>
                              <a:lnTo>
                                <a:pt x="1186" y="664"/>
                              </a:lnTo>
                              <a:lnTo>
                                <a:pt x="1185" y="668"/>
                              </a:lnTo>
                              <a:lnTo>
                                <a:pt x="1158" y="748"/>
                              </a:lnTo>
                              <a:lnTo>
                                <a:pt x="1110" y="822"/>
                              </a:lnTo>
                              <a:lnTo>
                                <a:pt x="1049" y="888"/>
                              </a:lnTo>
                              <a:lnTo>
                                <a:pt x="984" y="944"/>
                              </a:lnTo>
                              <a:lnTo>
                                <a:pt x="922" y="988"/>
                              </a:lnTo>
                              <a:lnTo>
                                <a:pt x="838" y="1040"/>
                              </a:lnTo>
                              <a:lnTo>
                                <a:pt x="840" y="1044"/>
                              </a:lnTo>
                              <a:lnTo>
                                <a:pt x="842" y="1042"/>
                              </a:lnTo>
                              <a:lnTo>
                                <a:pt x="942" y="990"/>
                              </a:lnTo>
                              <a:lnTo>
                                <a:pt x="1021" y="940"/>
                              </a:lnTo>
                              <a:lnTo>
                                <a:pt x="1084" y="890"/>
                              </a:lnTo>
                              <a:lnTo>
                                <a:pt x="1132" y="840"/>
                              </a:lnTo>
                              <a:lnTo>
                                <a:pt x="1167" y="794"/>
                              </a:lnTo>
                              <a:lnTo>
                                <a:pt x="1194" y="750"/>
                              </a:lnTo>
                              <a:lnTo>
                                <a:pt x="1213" y="708"/>
                              </a:lnTo>
                              <a:lnTo>
                                <a:pt x="1229" y="670"/>
                              </a:lnTo>
                              <a:lnTo>
                                <a:pt x="1242" y="634"/>
                              </a:lnTo>
                              <a:lnTo>
                                <a:pt x="1248" y="622"/>
                              </a:lnTo>
                              <a:lnTo>
                                <a:pt x="1192" y="622"/>
                              </a:lnTo>
                              <a:lnTo>
                                <a:pt x="1188" y="620"/>
                              </a:lnTo>
                              <a:lnTo>
                                <a:pt x="1118" y="570"/>
                              </a:lnTo>
                              <a:lnTo>
                                <a:pt x="1048" y="510"/>
                              </a:lnTo>
                              <a:lnTo>
                                <a:pt x="985" y="448"/>
                              </a:lnTo>
                              <a:lnTo>
                                <a:pt x="976" y="438"/>
                              </a:lnTo>
                              <a:close/>
                              <a:moveTo>
                                <a:pt x="731" y="0"/>
                              </a:moveTo>
                              <a:lnTo>
                                <a:pt x="656" y="4"/>
                              </a:lnTo>
                              <a:lnTo>
                                <a:pt x="583" y="14"/>
                              </a:lnTo>
                              <a:lnTo>
                                <a:pt x="513" y="32"/>
                              </a:lnTo>
                              <a:lnTo>
                                <a:pt x="446" y="58"/>
                              </a:lnTo>
                              <a:lnTo>
                                <a:pt x="383" y="88"/>
                              </a:lnTo>
                              <a:lnTo>
                                <a:pt x="322" y="124"/>
                              </a:lnTo>
                              <a:lnTo>
                                <a:pt x="266" y="166"/>
                              </a:lnTo>
                              <a:lnTo>
                                <a:pt x="214" y="214"/>
                              </a:lnTo>
                              <a:lnTo>
                                <a:pt x="167" y="266"/>
                              </a:lnTo>
                              <a:lnTo>
                                <a:pt x="125" y="322"/>
                              </a:lnTo>
                              <a:lnTo>
                                <a:pt x="89" y="382"/>
                              </a:lnTo>
                              <a:lnTo>
                                <a:pt x="58" y="446"/>
                              </a:lnTo>
                              <a:lnTo>
                                <a:pt x="33" y="512"/>
                              </a:lnTo>
                              <a:lnTo>
                                <a:pt x="15" y="582"/>
                              </a:lnTo>
                              <a:lnTo>
                                <a:pt x="4" y="656"/>
                              </a:lnTo>
                              <a:lnTo>
                                <a:pt x="0" y="730"/>
                              </a:lnTo>
                              <a:lnTo>
                                <a:pt x="4" y="800"/>
                              </a:lnTo>
                              <a:lnTo>
                                <a:pt x="14" y="868"/>
                              </a:lnTo>
                              <a:lnTo>
                                <a:pt x="30" y="934"/>
                              </a:lnTo>
                              <a:lnTo>
                                <a:pt x="51" y="998"/>
                              </a:lnTo>
                              <a:lnTo>
                                <a:pt x="103" y="998"/>
                              </a:lnTo>
                              <a:lnTo>
                                <a:pt x="80" y="936"/>
                              </a:lnTo>
                              <a:lnTo>
                                <a:pt x="63" y="870"/>
                              </a:lnTo>
                              <a:lnTo>
                                <a:pt x="52" y="800"/>
                              </a:lnTo>
                              <a:lnTo>
                                <a:pt x="48" y="730"/>
                              </a:lnTo>
                              <a:lnTo>
                                <a:pt x="51" y="674"/>
                              </a:lnTo>
                              <a:lnTo>
                                <a:pt x="58" y="618"/>
                              </a:lnTo>
                              <a:lnTo>
                                <a:pt x="69" y="564"/>
                              </a:lnTo>
                              <a:lnTo>
                                <a:pt x="85" y="510"/>
                              </a:lnTo>
                              <a:lnTo>
                                <a:pt x="177" y="510"/>
                              </a:lnTo>
                              <a:lnTo>
                                <a:pt x="176" y="458"/>
                              </a:lnTo>
                              <a:lnTo>
                                <a:pt x="181" y="454"/>
                              </a:lnTo>
                              <a:lnTo>
                                <a:pt x="107" y="454"/>
                              </a:lnTo>
                              <a:lnTo>
                                <a:pt x="143" y="384"/>
                              </a:lnTo>
                              <a:lnTo>
                                <a:pt x="186" y="320"/>
                              </a:lnTo>
                              <a:lnTo>
                                <a:pt x="236" y="260"/>
                              </a:lnTo>
                              <a:lnTo>
                                <a:pt x="292" y="208"/>
                              </a:lnTo>
                              <a:lnTo>
                                <a:pt x="354" y="162"/>
                              </a:lnTo>
                              <a:lnTo>
                                <a:pt x="422" y="122"/>
                              </a:lnTo>
                              <a:lnTo>
                                <a:pt x="493" y="90"/>
                              </a:lnTo>
                              <a:lnTo>
                                <a:pt x="569" y="68"/>
                              </a:lnTo>
                              <a:lnTo>
                                <a:pt x="648" y="52"/>
                              </a:lnTo>
                              <a:lnTo>
                                <a:pt x="731" y="48"/>
                              </a:lnTo>
                              <a:lnTo>
                                <a:pt x="989" y="48"/>
                              </a:lnTo>
                              <a:lnTo>
                                <a:pt x="948" y="32"/>
                              </a:lnTo>
                              <a:lnTo>
                                <a:pt x="878" y="14"/>
                              </a:lnTo>
                              <a:lnTo>
                                <a:pt x="805" y="4"/>
                              </a:lnTo>
                              <a:lnTo>
                                <a:pt x="731" y="0"/>
                              </a:lnTo>
                              <a:close/>
                              <a:moveTo>
                                <a:pt x="177" y="510"/>
                              </a:moveTo>
                              <a:lnTo>
                                <a:pt x="85" y="510"/>
                              </a:lnTo>
                              <a:lnTo>
                                <a:pt x="102" y="604"/>
                              </a:lnTo>
                              <a:lnTo>
                                <a:pt x="128" y="676"/>
                              </a:lnTo>
                              <a:lnTo>
                                <a:pt x="160" y="734"/>
                              </a:lnTo>
                              <a:lnTo>
                                <a:pt x="198" y="776"/>
                              </a:lnTo>
                              <a:lnTo>
                                <a:pt x="241" y="810"/>
                              </a:lnTo>
                              <a:lnTo>
                                <a:pt x="289" y="836"/>
                              </a:lnTo>
                              <a:lnTo>
                                <a:pt x="341" y="860"/>
                              </a:lnTo>
                              <a:lnTo>
                                <a:pt x="396" y="882"/>
                              </a:lnTo>
                              <a:lnTo>
                                <a:pt x="453" y="908"/>
                              </a:lnTo>
                              <a:lnTo>
                                <a:pt x="513" y="938"/>
                              </a:lnTo>
                              <a:lnTo>
                                <a:pt x="573" y="978"/>
                              </a:lnTo>
                              <a:lnTo>
                                <a:pt x="576" y="976"/>
                              </a:lnTo>
                              <a:lnTo>
                                <a:pt x="549" y="938"/>
                              </a:lnTo>
                              <a:lnTo>
                                <a:pt x="511" y="904"/>
                              </a:lnTo>
                              <a:lnTo>
                                <a:pt x="465" y="870"/>
                              </a:lnTo>
                              <a:lnTo>
                                <a:pt x="415" y="836"/>
                              </a:lnTo>
                              <a:lnTo>
                                <a:pt x="362" y="800"/>
                              </a:lnTo>
                              <a:lnTo>
                                <a:pt x="311" y="762"/>
                              </a:lnTo>
                              <a:lnTo>
                                <a:pt x="264" y="718"/>
                              </a:lnTo>
                              <a:lnTo>
                                <a:pt x="224" y="666"/>
                              </a:lnTo>
                              <a:lnTo>
                                <a:pt x="194" y="608"/>
                              </a:lnTo>
                              <a:lnTo>
                                <a:pt x="177" y="538"/>
                              </a:lnTo>
                              <a:lnTo>
                                <a:pt x="177" y="510"/>
                              </a:lnTo>
                              <a:close/>
                              <a:moveTo>
                                <a:pt x="765" y="286"/>
                              </a:moveTo>
                              <a:lnTo>
                                <a:pt x="713" y="286"/>
                              </a:lnTo>
                              <a:lnTo>
                                <a:pt x="715" y="288"/>
                              </a:lnTo>
                              <a:lnTo>
                                <a:pt x="751" y="334"/>
                              </a:lnTo>
                              <a:lnTo>
                                <a:pt x="773" y="374"/>
                              </a:lnTo>
                              <a:lnTo>
                                <a:pt x="785" y="404"/>
                              </a:lnTo>
                              <a:lnTo>
                                <a:pt x="792" y="422"/>
                              </a:lnTo>
                              <a:lnTo>
                                <a:pt x="790" y="424"/>
                              </a:lnTo>
                              <a:lnTo>
                                <a:pt x="766" y="470"/>
                              </a:lnTo>
                              <a:lnTo>
                                <a:pt x="754" y="504"/>
                              </a:lnTo>
                              <a:lnTo>
                                <a:pt x="752" y="530"/>
                              </a:lnTo>
                              <a:lnTo>
                                <a:pt x="757" y="554"/>
                              </a:lnTo>
                              <a:lnTo>
                                <a:pt x="766" y="578"/>
                              </a:lnTo>
                              <a:lnTo>
                                <a:pt x="777" y="608"/>
                              </a:lnTo>
                              <a:lnTo>
                                <a:pt x="786" y="646"/>
                              </a:lnTo>
                              <a:lnTo>
                                <a:pt x="792" y="696"/>
                              </a:lnTo>
                              <a:lnTo>
                                <a:pt x="791" y="764"/>
                              </a:lnTo>
                              <a:lnTo>
                                <a:pt x="781" y="852"/>
                              </a:lnTo>
                              <a:lnTo>
                                <a:pt x="759" y="964"/>
                              </a:lnTo>
                              <a:lnTo>
                                <a:pt x="762" y="966"/>
                              </a:lnTo>
                              <a:lnTo>
                                <a:pt x="810" y="886"/>
                              </a:lnTo>
                              <a:lnTo>
                                <a:pt x="839" y="818"/>
                              </a:lnTo>
                              <a:lnTo>
                                <a:pt x="854" y="758"/>
                              </a:lnTo>
                              <a:lnTo>
                                <a:pt x="858" y="706"/>
                              </a:lnTo>
                              <a:lnTo>
                                <a:pt x="855" y="660"/>
                              </a:lnTo>
                              <a:lnTo>
                                <a:pt x="850" y="620"/>
                              </a:lnTo>
                              <a:lnTo>
                                <a:pt x="845" y="584"/>
                              </a:lnTo>
                              <a:lnTo>
                                <a:pt x="846" y="548"/>
                              </a:lnTo>
                              <a:lnTo>
                                <a:pt x="855" y="514"/>
                              </a:lnTo>
                              <a:lnTo>
                                <a:pt x="878" y="478"/>
                              </a:lnTo>
                              <a:lnTo>
                                <a:pt x="917" y="440"/>
                              </a:lnTo>
                              <a:lnTo>
                                <a:pt x="919" y="440"/>
                              </a:lnTo>
                              <a:lnTo>
                                <a:pt x="918" y="438"/>
                              </a:lnTo>
                              <a:lnTo>
                                <a:pt x="976" y="438"/>
                              </a:lnTo>
                              <a:lnTo>
                                <a:pt x="968" y="430"/>
                              </a:lnTo>
                              <a:lnTo>
                                <a:pt x="841" y="430"/>
                              </a:lnTo>
                              <a:lnTo>
                                <a:pt x="840" y="426"/>
                              </a:lnTo>
                              <a:lnTo>
                                <a:pt x="805" y="350"/>
                              </a:lnTo>
                              <a:lnTo>
                                <a:pt x="765" y="286"/>
                              </a:lnTo>
                              <a:close/>
                              <a:moveTo>
                                <a:pt x="494" y="448"/>
                              </a:moveTo>
                              <a:lnTo>
                                <a:pt x="395" y="448"/>
                              </a:lnTo>
                              <a:lnTo>
                                <a:pt x="394" y="454"/>
                              </a:lnTo>
                              <a:lnTo>
                                <a:pt x="401" y="532"/>
                              </a:lnTo>
                              <a:lnTo>
                                <a:pt x="422" y="598"/>
                              </a:lnTo>
                              <a:lnTo>
                                <a:pt x="453" y="652"/>
                              </a:lnTo>
                              <a:lnTo>
                                <a:pt x="493" y="698"/>
                              </a:lnTo>
                              <a:lnTo>
                                <a:pt x="536" y="742"/>
                              </a:lnTo>
                              <a:lnTo>
                                <a:pt x="581" y="786"/>
                              </a:lnTo>
                              <a:lnTo>
                                <a:pt x="625" y="834"/>
                              </a:lnTo>
                              <a:lnTo>
                                <a:pt x="664" y="890"/>
                              </a:lnTo>
                              <a:lnTo>
                                <a:pt x="694" y="958"/>
                              </a:lnTo>
                              <a:lnTo>
                                <a:pt x="697" y="956"/>
                              </a:lnTo>
                              <a:lnTo>
                                <a:pt x="672" y="866"/>
                              </a:lnTo>
                              <a:lnTo>
                                <a:pt x="644" y="798"/>
                              </a:lnTo>
                              <a:lnTo>
                                <a:pt x="614" y="744"/>
                              </a:lnTo>
                              <a:lnTo>
                                <a:pt x="584" y="702"/>
                              </a:lnTo>
                              <a:lnTo>
                                <a:pt x="556" y="666"/>
                              </a:lnTo>
                              <a:lnTo>
                                <a:pt x="531" y="630"/>
                              </a:lnTo>
                              <a:lnTo>
                                <a:pt x="511" y="590"/>
                              </a:lnTo>
                              <a:lnTo>
                                <a:pt x="498" y="542"/>
                              </a:lnTo>
                              <a:lnTo>
                                <a:pt x="492" y="478"/>
                              </a:lnTo>
                              <a:lnTo>
                                <a:pt x="494" y="448"/>
                              </a:lnTo>
                              <a:close/>
                              <a:moveTo>
                                <a:pt x="989" y="48"/>
                              </a:moveTo>
                              <a:lnTo>
                                <a:pt x="731" y="48"/>
                              </a:lnTo>
                              <a:lnTo>
                                <a:pt x="806" y="52"/>
                              </a:lnTo>
                              <a:lnTo>
                                <a:pt x="880" y="64"/>
                              </a:lnTo>
                              <a:lnTo>
                                <a:pt x="950" y="84"/>
                              </a:lnTo>
                              <a:lnTo>
                                <a:pt x="1017" y="112"/>
                              </a:lnTo>
                              <a:lnTo>
                                <a:pt x="1081" y="144"/>
                              </a:lnTo>
                              <a:lnTo>
                                <a:pt x="1140" y="184"/>
                              </a:lnTo>
                              <a:lnTo>
                                <a:pt x="1195" y="230"/>
                              </a:lnTo>
                              <a:lnTo>
                                <a:pt x="1245" y="282"/>
                              </a:lnTo>
                              <a:lnTo>
                                <a:pt x="1289" y="338"/>
                              </a:lnTo>
                              <a:lnTo>
                                <a:pt x="1327" y="398"/>
                              </a:lnTo>
                              <a:lnTo>
                                <a:pt x="1359" y="464"/>
                              </a:lnTo>
                              <a:lnTo>
                                <a:pt x="1275" y="502"/>
                              </a:lnTo>
                              <a:lnTo>
                                <a:pt x="1225" y="552"/>
                              </a:lnTo>
                              <a:lnTo>
                                <a:pt x="1200" y="596"/>
                              </a:lnTo>
                              <a:lnTo>
                                <a:pt x="1193" y="616"/>
                              </a:lnTo>
                              <a:lnTo>
                                <a:pt x="1192" y="622"/>
                              </a:lnTo>
                              <a:lnTo>
                                <a:pt x="1248" y="622"/>
                              </a:lnTo>
                              <a:lnTo>
                                <a:pt x="1257" y="602"/>
                              </a:lnTo>
                              <a:lnTo>
                                <a:pt x="1276" y="574"/>
                              </a:lnTo>
                              <a:lnTo>
                                <a:pt x="1300" y="550"/>
                              </a:lnTo>
                              <a:lnTo>
                                <a:pt x="1334" y="532"/>
                              </a:lnTo>
                              <a:lnTo>
                                <a:pt x="1379" y="518"/>
                              </a:lnTo>
                              <a:lnTo>
                                <a:pt x="1429" y="518"/>
                              </a:lnTo>
                              <a:lnTo>
                                <a:pt x="1428" y="512"/>
                              </a:lnTo>
                              <a:lnTo>
                                <a:pt x="1403" y="446"/>
                              </a:lnTo>
                              <a:lnTo>
                                <a:pt x="1373" y="382"/>
                              </a:lnTo>
                              <a:lnTo>
                                <a:pt x="1336" y="322"/>
                              </a:lnTo>
                              <a:lnTo>
                                <a:pt x="1294" y="266"/>
                              </a:lnTo>
                              <a:lnTo>
                                <a:pt x="1247" y="214"/>
                              </a:lnTo>
                              <a:lnTo>
                                <a:pt x="1195" y="166"/>
                              </a:lnTo>
                              <a:lnTo>
                                <a:pt x="1139" y="124"/>
                              </a:lnTo>
                              <a:lnTo>
                                <a:pt x="1079" y="88"/>
                              </a:lnTo>
                              <a:lnTo>
                                <a:pt x="1015" y="58"/>
                              </a:lnTo>
                              <a:lnTo>
                                <a:pt x="989" y="48"/>
                              </a:lnTo>
                              <a:close/>
                              <a:moveTo>
                                <a:pt x="299" y="338"/>
                              </a:moveTo>
                              <a:lnTo>
                                <a:pt x="299" y="338"/>
                              </a:lnTo>
                              <a:lnTo>
                                <a:pt x="295" y="340"/>
                              </a:lnTo>
                              <a:lnTo>
                                <a:pt x="107" y="454"/>
                              </a:lnTo>
                              <a:lnTo>
                                <a:pt x="181" y="454"/>
                              </a:lnTo>
                              <a:lnTo>
                                <a:pt x="194" y="444"/>
                              </a:lnTo>
                              <a:lnTo>
                                <a:pt x="233" y="420"/>
                              </a:lnTo>
                              <a:lnTo>
                                <a:pt x="272" y="394"/>
                              </a:lnTo>
                              <a:lnTo>
                                <a:pt x="290" y="384"/>
                              </a:lnTo>
                              <a:lnTo>
                                <a:pt x="292" y="382"/>
                              </a:lnTo>
                              <a:lnTo>
                                <a:pt x="346" y="382"/>
                              </a:lnTo>
                              <a:lnTo>
                                <a:pt x="299" y="338"/>
                              </a:lnTo>
                              <a:close/>
                              <a:moveTo>
                                <a:pt x="346" y="382"/>
                              </a:moveTo>
                              <a:lnTo>
                                <a:pt x="292" y="382"/>
                              </a:lnTo>
                              <a:lnTo>
                                <a:pt x="294" y="384"/>
                              </a:lnTo>
                              <a:lnTo>
                                <a:pt x="324" y="426"/>
                              </a:lnTo>
                              <a:lnTo>
                                <a:pt x="344" y="448"/>
                              </a:lnTo>
                              <a:lnTo>
                                <a:pt x="363" y="454"/>
                              </a:lnTo>
                              <a:lnTo>
                                <a:pt x="390" y="450"/>
                              </a:lnTo>
                              <a:lnTo>
                                <a:pt x="392" y="448"/>
                              </a:lnTo>
                              <a:lnTo>
                                <a:pt x="494" y="448"/>
                              </a:lnTo>
                              <a:lnTo>
                                <a:pt x="496" y="416"/>
                              </a:lnTo>
                              <a:lnTo>
                                <a:pt x="395" y="416"/>
                              </a:lnTo>
                              <a:lnTo>
                                <a:pt x="356" y="392"/>
                              </a:lnTo>
                              <a:lnTo>
                                <a:pt x="346" y="382"/>
                              </a:lnTo>
                              <a:close/>
                              <a:moveTo>
                                <a:pt x="917" y="376"/>
                              </a:moveTo>
                              <a:lnTo>
                                <a:pt x="912" y="382"/>
                              </a:lnTo>
                              <a:lnTo>
                                <a:pt x="905" y="388"/>
                              </a:lnTo>
                              <a:lnTo>
                                <a:pt x="895" y="396"/>
                              </a:lnTo>
                              <a:lnTo>
                                <a:pt x="877" y="408"/>
                              </a:lnTo>
                              <a:lnTo>
                                <a:pt x="867" y="414"/>
                              </a:lnTo>
                              <a:lnTo>
                                <a:pt x="860" y="420"/>
                              </a:lnTo>
                              <a:lnTo>
                                <a:pt x="841" y="430"/>
                              </a:lnTo>
                              <a:lnTo>
                                <a:pt x="968" y="430"/>
                              </a:lnTo>
                              <a:lnTo>
                                <a:pt x="939" y="400"/>
                              </a:lnTo>
                              <a:lnTo>
                                <a:pt x="917" y="376"/>
                              </a:lnTo>
                              <a:close/>
                              <a:moveTo>
                                <a:pt x="534" y="280"/>
                              </a:moveTo>
                              <a:lnTo>
                                <a:pt x="533" y="282"/>
                              </a:lnTo>
                              <a:lnTo>
                                <a:pt x="485" y="340"/>
                              </a:lnTo>
                              <a:lnTo>
                                <a:pt x="451" y="384"/>
                              </a:lnTo>
                              <a:lnTo>
                                <a:pt x="424" y="412"/>
                              </a:lnTo>
                              <a:lnTo>
                                <a:pt x="395" y="416"/>
                              </a:lnTo>
                              <a:lnTo>
                                <a:pt x="496" y="416"/>
                              </a:lnTo>
                              <a:lnTo>
                                <a:pt x="497" y="398"/>
                              </a:lnTo>
                              <a:lnTo>
                                <a:pt x="497" y="396"/>
                              </a:lnTo>
                              <a:lnTo>
                                <a:pt x="510" y="368"/>
                              </a:lnTo>
                              <a:lnTo>
                                <a:pt x="519" y="352"/>
                              </a:lnTo>
                              <a:lnTo>
                                <a:pt x="527" y="344"/>
                              </a:lnTo>
                              <a:lnTo>
                                <a:pt x="538" y="336"/>
                              </a:lnTo>
                              <a:lnTo>
                                <a:pt x="581" y="336"/>
                              </a:lnTo>
                              <a:lnTo>
                                <a:pt x="560" y="312"/>
                              </a:lnTo>
                              <a:lnTo>
                                <a:pt x="539" y="286"/>
                              </a:lnTo>
                              <a:lnTo>
                                <a:pt x="534" y="280"/>
                              </a:lnTo>
                              <a:close/>
                              <a:moveTo>
                                <a:pt x="581" y="336"/>
                              </a:moveTo>
                              <a:lnTo>
                                <a:pt x="539" y="336"/>
                              </a:lnTo>
                              <a:lnTo>
                                <a:pt x="540" y="338"/>
                              </a:lnTo>
                              <a:lnTo>
                                <a:pt x="564" y="360"/>
                              </a:lnTo>
                              <a:lnTo>
                                <a:pt x="579" y="376"/>
                              </a:lnTo>
                              <a:lnTo>
                                <a:pt x="591" y="392"/>
                              </a:lnTo>
                              <a:lnTo>
                                <a:pt x="607" y="414"/>
                              </a:lnTo>
                              <a:lnTo>
                                <a:pt x="614" y="402"/>
                              </a:lnTo>
                              <a:lnTo>
                                <a:pt x="635" y="372"/>
                              </a:lnTo>
                              <a:lnTo>
                                <a:pt x="649" y="354"/>
                              </a:lnTo>
                              <a:lnTo>
                                <a:pt x="601" y="354"/>
                              </a:lnTo>
                              <a:lnTo>
                                <a:pt x="599" y="352"/>
                              </a:lnTo>
                              <a:lnTo>
                                <a:pt x="597" y="352"/>
                              </a:lnTo>
                              <a:lnTo>
                                <a:pt x="581" y="336"/>
                              </a:lnTo>
                              <a:close/>
                              <a:moveTo>
                                <a:pt x="715" y="220"/>
                              </a:moveTo>
                              <a:lnTo>
                                <a:pt x="664" y="286"/>
                              </a:lnTo>
                              <a:lnTo>
                                <a:pt x="636" y="320"/>
                              </a:lnTo>
                              <a:lnTo>
                                <a:pt x="619" y="340"/>
                              </a:lnTo>
                              <a:lnTo>
                                <a:pt x="602" y="352"/>
                              </a:lnTo>
                              <a:lnTo>
                                <a:pt x="601" y="354"/>
                              </a:lnTo>
                              <a:lnTo>
                                <a:pt x="649" y="354"/>
                              </a:lnTo>
                              <a:lnTo>
                                <a:pt x="667" y="332"/>
                              </a:lnTo>
                              <a:lnTo>
                                <a:pt x="710" y="290"/>
                              </a:lnTo>
                              <a:lnTo>
                                <a:pt x="713" y="286"/>
                              </a:lnTo>
                              <a:lnTo>
                                <a:pt x="712" y="286"/>
                              </a:lnTo>
                              <a:lnTo>
                                <a:pt x="765" y="286"/>
                              </a:lnTo>
                              <a:lnTo>
                                <a:pt x="764" y="284"/>
                              </a:lnTo>
                              <a:lnTo>
                                <a:pt x="730" y="238"/>
                              </a:lnTo>
                              <a:lnTo>
                                <a:pt x="715" y="220"/>
                              </a:lnTo>
                              <a:close/>
                              <a:moveTo>
                                <a:pt x="713" y="286"/>
                              </a:moveTo>
                              <a:lnTo>
                                <a:pt x="712" y="286"/>
                              </a:lnTo>
                              <a:lnTo>
                                <a:pt x="713" y="28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32"/>
                      <wps:cNvSpPr>
                        <a:spLocks/>
                      </wps:cNvSpPr>
                      <wps:spPr bwMode="auto">
                        <a:xfrm>
                          <a:off x="4290" y="995"/>
                          <a:ext cx="245" cy="536"/>
                        </a:xfrm>
                        <a:custGeom>
                          <a:avLst/>
                          <a:gdLst>
                            <a:gd name="T0" fmla="+- 0 4513 4291"/>
                            <a:gd name="T1" fmla="*/ T0 w 245"/>
                            <a:gd name="T2" fmla="+- 0 1352 996"/>
                            <a:gd name="T3" fmla="*/ 1352 h 536"/>
                            <a:gd name="T4" fmla="+- 0 4420 4291"/>
                            <a:gd name="T5" fmla="*/ T4 w 245"/>
                            <a:gd name="T6" fmla="+- 0 1352 996"/>
                            <a:gd name="T7" fmla="*/ 1352 h 536"/>
                            <a:gd name="T8" fmla="+- 0 4291 4291"/>
                            <a:gd name="T9" fmla="*/ T8 w 245"/>
                            <a:gd name="T10" fmla="+- 0 1532 996"/>
                            <a:gd name="T11" fmla="*/ 1532 h 536"/>
                            <a:gd name="T12" fmla="+- 0 4440 4291"/>
                            <a:gd name="T13" fmla="*/ T12 w 245"/>
                            <a:gd name="T14" fmla="+- 0 1532 996"/>
                            <a:gd name="T15" fmla="*/ 1532 h 536"/>
                            <a:gd name="T16" fmla="+- 0 4473 4291"/>
                            <a:gd name="T17" fmla="*/ T16 w 245"/>
                            <a:gd name="T18" fmla="+- 0 1469 996"/>
                            <a:gd name="T19" fmla="*/ 1469 h 536"/>
                            <a:gd name="T20" fmla="+- 0 4499 4291"/>
                            <a:gd name="T21" fmla="*/ T20 w 245"/>
                            <a:gd name="T22" fmla="+- 0 1402 996"/>
                            <a:gd name="T23" fmla="*/ 1402 h 536"/>
                            <a:gd name="T24" fmla="+- 0 4513 4291"/>
                            <a:gd name="T25" fmla="*/ T24 w 245"/>
                            <a:gd name="T26" fmla="+- 0 1352 996"/>
                            <a:gd name="T27" fmla="*/ 1352 h 536"/>
                            <a:gd name="T28" fmla="+- 0 4533 4291"/>
                            <a:gd name="T29" fmla="*/ T28 w 245"/>
                            <a:gd name="T30" fmla="+- 0 1214 996"/>
                            <a:gd name="T31" fmla="*/ 1214 h 536"/>
                            <a:gd name="T32" fmla="+- 0 4460 4291"/>
                            <a:gd name="T33" fmla="*/ T32 w 245"/>
                            <a:gd name="T34" fmla="+- 0 1214 996"/>
                            <a:gd name="T35" fmla="*/ 1214 h 536"/>
                            <a:gd name="T36" fmla="+- 0 4347 4291"/>
                            <a:gd name="T37" fmla="*/ T36 w 245"/>
                            <a:gd name="T38" fmla="+- 0 1360 996"/>
                            <a:gd name="T39" fmla="*/ 1360 h 536"/>
                            <a:gd name="T40" fmla="+- 0 4420 4291"/>
                            <a:gd name="T41" fmla="*/ T40 w 245"/>
                            <a:gd name="T42" fmla="+- 0 1352 996"/>
                            <a:gd name="T43" fmla="*/ 1352 h 536"/>
                            <a:gd name="T44" fmla="+- 0 4513 4291"/>
                            <a:gd name="T45" fmla="*/ T44 w 245"/>
                            <a:gd name="T46" fmla="+- 0 1352 996"/>
                            <a:gd name="T47" fmla="*/ 1352 h 536"/>
                            <a:gd name="T48" fmla="+- 0 4519 4291"/>
                            <a:gd name="T49" fmla="*/ T48 w 245"/>
                            <a:gd name="T50" fmla="+- 0 1332 996"/>
                            <a:gd name="T51" fmla="*/ 1332 h 536"/>
                            <a:gd name="T52" fmla="+- 0 4531 4291"/>
                            <a:gd name="T53" fmla="*/ T52 w 245"/>
                            <a:gd name="T54" fmla="+- 0 1260 996"/>
                            <a:gd name="T55" fmla="*/ 1260 h 536"/>
                            <a:gd name="T56" fmla="+- 0 4533 4291"/>
                            <a:gd name="T57" fmla="*/ T56 w 245"/>
                            <a:gd name="T58" fmla="+- 0 1214 996"/>
                            <a:gd name="T59" fmla="*/ 1214 h 536"/>
                            <a:gd name="T60" fmla="+- 0 4526 4291"/>
                            <a:gd name="T61" fmla="*/ T60 w 245"/>
                            <a:gd name="T62" fmla="+- 0 1078 996"/>
                            <a:gd name="T63" fmla="*/ 1078 h 536"/>
                            <a:gd name="T64" fmla="+- 0 4499 4291"/>
                            <a:gd name="T65" fmla="*/ T64 w 245"/>
                            <a:gd name="T66" fmla="+- 0 1078 996"/>
                            <a:gd name="T67" fmla="*/ 1078 h 536"/>
                            <a:gd name="T68" fmla="+- 0 4404 4291"/>
                            <a:gd name="T69" fmla="*/ T68 w 245"/>
                            <a:gd name="T70" fmla="+- 0 1222 996"/>
                            <a:gd name="T71" fmla="*/ 1222 h 536"/>
                            <a:gd name="T72" fmla="+- 0 4460 4291"/>
                            <a:gd name="T73" fmla="*/ T72 w 245"/>
                            <a:gd name="T74" fmla="+- 0 1214 996"/>
                            <a:gd name="T75" fmla="*/ 1214 h 536"/>
                            <a:gd name="T76" fmla="+- 0 4533 4291"/>
                            <a:gd name="T77" fmla="*/ T76 w 245"/>
                            <a:gd name="T78" fmla="+- 0 1214 996"/>
                            <a:gd name="T79" fmla="*/ 1214 h 536"/>
                            <a:gd name="T80" fmla="+- 0 4535 4291"/>
                            <a:gd name="T81" fmla="*/ T80 w 245"/>
                            <a:gd name="T82" fmla="+- 0 1185 996"/>
                            <a:gd name="T83" fmla="*/ 1185 h 536"/>
                            <a:gd name="T84" fmla="+- 0 4533 4291"/>
                            <a:gd name="T85" fmla="*/ T84 w 245"/>
                            <a:gd name="T86" fmla="+- 0 1136 996"/>
                            <a:gd name="T87" fmla="*/ 1136 h 536"/>
                            <a:gd name="T88" fmla="+- 0 4528 4291"/>
                            <a:gd name="T89" fmla="*/ T88 w 245"/>
                            <a:gd name="T90" fmla="+- 0 1088 996"/>
                            <a:gd name="T91" fmla="*/ 1088 h 536"/>
                            <a:gd name="T92" fmla="+- 0 4526 4291"/>
                            <a:gd name="T93" fmla="*/ T92 w 245"/>
                            <a:gd name="T94" fmla="+- 0 1078 996"/>
                            <a:gd name="T95" fmla="*/ 1078 h 536"/>
                            <a:gd name="T96" fmla="+- 0 4508 4291"/>
                            <a:gd name="T97" fmla="*/ T96 w 245"/>
                            <a:gd name="T98" fmla="+- 0 996 996"/>
                            <a:gd name="T99" fmla="*/ 996 h 536"/>
                            <a:gd name="T100" fmla="+- 0 4448 4291"/>
                            <a:gd name="T101" fmla="*/ T100 w 245"/>
                            <a:gd name="T102" fmla="+- 0 1088 996"/>
                            <a:gd name="T103" fmla="*/ 1088 h 536"/>
                            <a:gd name="T104" fmla="+- 0 4499 4291"/>
                            <a:gd name="T105" fmla="*/ T104 w 245"/>
                            <a:gd name="T106" fmla="+- 0 1078 996"/>
                            <a:gd name="T107" fmla="*/ 1078 h 536"/>
                            <a:gd name="T108" fmla="+- 0 4526 4291"/>
                            <a:gd name="T109" fmla="*/ T108 w 245"/>
                            <a:gd name="T110" fmla="+- 0 1078 996"/>
                            <a:gd name="T111" fmla="*/ 1078 h 536"/>
                            <a:gd name="T112" fmla="+- 0 4520 4291"/>
                            <a:gd name="T113" fmla="*/ T112 w 245"/>
                            <a:gd name="T114" fmla="+- 0 1042 996"/>
                            <a:gd name="T115" fmla="*/ 1042 h 536"/>
                            <a:gd name="T116" fmla="+- 0 4508 4291"/>
                            <a:gd name="T117" fmla="*/ T116 w 245"/>
                            <a:gd name="T118" fmla="+- 0 996 996"/>
                            <a:gd name="T119" fmla="*/ 996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45" h="536">
                              <a:moveTo>
                                <a:pt x="222" y="356"/>
                              </a:moveTo>
                              <a:lnTo>
                                <a:pt x="129" y="356"/>
                              </a:lnTo>
                              <a:lnTo>
                                <a:pt x="0" y="536"/>
                              </a:lnTo>
                              <a:lnTo>
                                <a:pt x="149" y="536"/>
                              </a:lnTo>
                              <a:lnTo>
                                <a:pt x="182" y="473"/>
                              </a:lnTo>
                              <a:lnTo>
                                <a:pt x="208" y="406"/>
                              </a:lnTo>
                              <a:lnTo>
                                <a:pt x="222" y="356"/>
                              </a:lnTo>
                              <a:close/>
                              <a:moveTo>
                                <a:pt x="242" y="218"/>
                              </a:moveTo>
                              <a:lnTo>
                                <a:pt x="169" y="218"/>
                              </a:lnTo>
                              <a:lnTo>
                                <a:pt x="56" y="364"/>
                              </a:lnTo>
                              <a:lnTo>
                                <a:pt x="129" y="356"/>
                              </a:lnTo>
                              <a:lnTo>
                                <a:pt x="222" y="356"/>
                              </a:lnTo>
                              <a:lnTo>
                                <a:pt x="228" y="336"/>
                              </a:lnTo>
                              <a:lnTo>
                                <a:pt x="240" y="264"/>
                              </a:lnTo>
                              <a:lnTo>
                                <a:pt x="242" y="218"/>
                              </a:lnTo>
                              <a:close/>
                              <a:moveTo>
                                <a:pt x="235" y="82"/>
                              </a:moveTo>
                              <a:lnTo>
                                <a:pt x="208" y="82"/>
                              </a:lnTo>
                              <a:lnTo>
                                <a:pt x="113" y="226"/>
                              </a:lnTo>
                              <a:lnTo>
                                <a:pt x="169" y="218"/>
                              </a:lnTo>
                              <a:lnTo>
                                <a:pt x="242" y="218"/>
                              </a:lnTo>
                              <a:lnTo>
                                <a:pt x="244" y="189"/>
                              </a:lnTo>
                              <a:lnTo>
                                <a:pt x="242" y="140"/>
                              </a:lnTo>
                              <a:lnTo>
                                <a:pt x="237" y="92"/>
                              </a:lnTo>
                              <a:lnTo>
                                <a:pt x="235" y="82"/>
                              </a:lnTo>
                              <a:close/>
                              <a:moveTo>
                                <a:pt x="217" y="0"/>
                              </a:moveTo>
                              <a:lnTo>
                                <a:pt x="157" y="92"/>
                              </a:lnTo>
                              <a:lnTo>
                                <a:pt x="208" y="82"/>
                              </a:lnTo>
                              <a:lnTo>
                                <a:pt x="235" y="82"/>
                              </a:lnTo>
                              <a:lnTo>
                                <a:pt x="229" y="46"/>
                              </a:lnTo>
                              <a:lnTo>
                                <a:pt x="217" y="0"/>
                              </a:lnTo>
                              <a:close/>
                            </a:path>
                          </a:pathLst>
                        </a:custGeom>
                        <a:solidFill>
                          <a:srgbClr val="54B9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33"/>
                      <wps:cNvSpPr>
                        <a:spLocks/>
                      </wps:cNvSpPr>
                      <wps:spPr bwMode="auto">
                        <a:xfrm>
                          <a:off x="3228" y="502"/>
                          <a:ext cx="1252" cy="574"/>
                        </a:xfrm>
                        <a:custGeom>
                          <a:avLst/>
                          <a:gdLst>
                            <a:gd name="T0" fmla="+- 0 4039 3229"/>
                            <a:gd name="T1" fmla="*/ T0 w 1252"/>
                            <a:gd name="T2" fmla="+- 0 831 503"/>
                            <a:gd name="T3" fmla="*/ 831 h 574"/>
                            <a:gd name="T4" fmla="+- 0 4107 3229"/>
                            <a:gd name="T5" fmla="*/ T4 w 1252"/>
                            <a:gd name="T6" fmla="+- 0 903 503"/>
                            <a:gd name="T7" fmla="*/ 903 h 574"/>
                            <a:gd name="T8" fmla="+- 0 4240 3229"/>
                            <a:gd name="T9" fmla="*/ T8 w 1252"/>
                            <a:gd name="T10" fmla="+- 0 1025 503"/>
                            <a:gd name="T11" fmla="*/ 1025 h 574"/>
                            <a:gd name="T12" fmla="+- 0 4314 3229"/>
                            <a:gd name="T13" fmla="*/ T12 w 1252"/>
                            <a:gd name="T14" fmla="+- 0 1077 503"/>
                            <a:gd name="T15" fmla="*/ 1077 h 574"/>
                            <a:gd name="T16" fmla="+- 0 4322 3229"/>
                            <a:gd name="T17" fmla="*/ T16 w 1252"/>
                            <a:gd name="T18" fmla="+- 0 1050 503"/>
                            <a:gd name="T19" fmla="*/ 1050 h 574"/>
                            <a:gd name="T20" fmla="+- 0 4397 3229"/>
                            <a:gd name="T21" fmla="*/ T20 w 1252"/>
                            <a:gd name="T22" fmla="+- 0 958 503"/>
                            <a:gd name="T23" fmla="*/ 958 h 574"/>
                            <a:gd name="T24" fmla="+- 0 4449 3229"/>
                            <a:gd name="T25" fmla="*/ T24 w 1252"/>
                            <a:gd name="T26" fmla="+- 0 854 503"/>
                            <a:gd name="T27" fmla="*/ 854 h 574"/>
                            <a:gd name="T28" fmla="+- 0 3853 3229"/>
                            <a:gd name="T29" fmla="*/ T28 w 1252"/>
                            <a:gd name="T30" fmla="+- 0 503 503"/>
                            <a:gd name="T31" fmla="*/ 503 h 574"/>
                            <a:gd name="T32" fmla="+- 0 3691 3229"/>
                            <a:gd name="T33" fmla="*/ T32 w 1252"/>
                            <a:gd name="T34" fmla="+- 0 522 503"/>
                            <a:gd name="T35" fmla="*/ 522 h 574"/>
                            <a:gd name="T36" fmla="+- 0 3544 3229"/>
                            <a:gd name="T37" fmla="*/ T36 w 1252"/>
                            <a:gd name="T38" fmla="+- 0 577 503"/>
                            <a:gd name="T39" fmla="*/ 577 h 574"/>
                            <a:gd name="T40" fmla="+- 0 3414 3229"/>
                            <a:gd name="T41" fmla="*/ T40 w 1252"/>
                            <a:gd name="T42" fmla="+- 0 663 503"/>
                            <a:gd name="T43" fmla="*/ 663 h 574"/>
                            <a:gd name="T44" fmla="+- 0 3308 3229"/>
                            <a:gd name="T45" fmla="*/ T44 w 1252"/>
                            <a:gd name="T46" fmla="+- 0 775 503"/>
                            <a:gd name="T47" fmla="*/ 775 h 574"/>
                            <a:gd name="T48" fmla="+- 0 3229 3229"/>
                            <a:gd name="T49" fmla="*/ T48 w 1252"/>
                            <a:gd name="T50" fmla="+- 0 909 503"/>
                            <a:gd name="T51" fmla="*/ 909 h 574"/>
                            <a:gd name="T52" fmla="+- 0 3421 3229"/>
                            <a:gd name="T53" fmla="*/ T52 w 1252"/>
                            <a:gd name="T54" fmla="+- 0 792 503"/>
                            <a:gd name="T55" fmla="*/ 792 h 574"/>
                            <a:gd name="T56" fmla="+- 0 3655 3229"/>
                            <a:gd name="T57" fmla="*/ T56 w 1252"/>
                            <a:gd name="T58" fmla="+- 0 737 503"/>
                            <a:gd name="T59" fmla="*/ 737 h 574"/>
                            <a:gd name="T60" fmla="+- 0 3656 3229"/>
                            <a:gd name="T61" fmla="*/ T60 w 1252"/>
                            <a:gd name="T62" fmla="+- 0 735 503"/>
                            <a:gd name="T63" fmla="*/ 735 h 574"/>
                            <a:gd name="T64" fmla="+- 0 3790 3229"/>
                            <a:gd name="T65" fmla="*/ T64 w 1252"/>
                            <a:gd name="T66" fmla="+- 0 733 503"/>
                            <a:gd name="T67" fmla="*/ 733 h 574"/>
                            <a:gd name="T68" fmla="+- 0 3837 3229"/>
                            <a:gd name="T69" fmla="*/ T68 w 1252"/>
                            <a:gd name="T70" fmla="+- 0 675 503"/>
                            <a:gd name="T71" fmla="*/ 675 h 574"/>
                            <a:gd name="T72" fmla="+- 0 4262 3229"/>
                            <a:gd name="T73" fmla="*/ T72 w 1252"/>
                            <a:gd name="T74" fmla="+- 0 640 503"/>
                            <a:gd name="T75" fmla="*/ 640 h 574"/>
                            <a:gd name="T76" fmla="+- 0 4139 3229"/>
                            <a:gd name="T77" fmla="*/ T76 w 1252"/>
                            <a:gd name="T78" fmla="+- 0 566 503"/>
                            <a:gd name="T79" fmla="*/ 566 h 574"/>
                            <a:gd name="T80" fmla="+- 0 4002 3229"/>
                            <a:gd name="T81" fmla="*/ T80 w 1252"/>
                            <a:gd name="T82" fmla="+- 0 519 503"/>
                            <a:gd name="T83" fmla="*/ 519 h 574"/>
                            <a:gd name="T84" fmla="+- 0 3853 3229"/>
                            <a:gd name="T85" fmla="*/ T84 w 1252"/>
                            <a:gd name="T86" fmla="+- 0 503 503"/>
                            <a:gd name="T87" fmla="*/ 503 h 574"/>
                            <a:gd name="T88" fmla="+- 0 3837 3229"/>
                            <a:gd name="T89" fmla="*/ T88 w 1252"/>
                            <a:gd name="T90" fmla="+- 0 675 503"/>
                            <a:gd name="T91" fmla="*/ 675 h 574"/>
                            <a:gd name="T92" fmla="+- 0 3886 3229"/>
                            <a:gd name="T93" fmla="*/ T92 w 1252"/>
                            <a:gd name="T94" fmla="+- 0 740 503"/>
                            <a:gd name="T95" fmla="*/ 740 h 574"/>
                            <a:gd name="T96" fmla="+- 0 3962 3229"/>
                            <a:gd name="T97" fmla="*/ T96 w 1252"/>
                            <a:gd name="T98" fmla="+- 0 881 503"/>
                            <a:gd name="T99" fmla="*/ 881 h 574"/>
                            <a:gd name="T100" fmla="+- 0 3974 3229"/>
                            <a:gd name="T101" fmla="*/ T100 w 1252"/>
                            <a:gd name="T102" fmla="+- 0 878 503"/>
                            <a:gd name="T103" fmla="*/ 878 h 574"/>
                            <a:gd name="T104" fmla="+- 0 3989 3229"/>
                            <a:gd name="T105" fmla="*/ T104 w 1252"/>
                            <a:gd name="T106" fmla="+- 0 870 503"/>
                            <a:gd name="T107" fmla="*/ 870 h 574"/>
                            <a:gd name="T108" fmla="+- 0 4018 3229"/>
                            <a:gd name="T109" fmla="*/ T108 w 1252"/>
                            <a:gd name="T110" fmla="+- 0 849 503"/>
                            <a:gd name="T111" fmla="*/ 849 h 574"/>
                            <a:gd name="T112" fmla="+- 0 4038 3229"/>
                            <a:gd name="T113" fmla="*/ T112 w 1252"/>
                            <a:gd name="T114" fmla="+- 0 833 503"/>
                            <a:gd name="T115" fmla="*/ 833 h 574"/>
                            <a:gd name="T116" fmla="+- 0 4435 3229"/>
                            <a:gd name="T117" fmla="*/ T116 w 1252"/>
                            <a:gd name="T118" fmla="+- 0 831 503"/>
                            <a:gd name="T119" fmla="*/ 831 h 574"/>
                            <a:gd name="T120" fmla="+- 0 4367 3229"/>
                            <a:gd name="T121" fmla="*/ T120 w 1252"/>
                            <a:gd name="T122" fmla="+- 0 737 503"/>
                            <a:gd name="T123" fmla="*/ 737 h 574"/>
                            <a:gd name="T124" fmla="+- 0 4304 3229"/>
                            <a:gd name="T125" fmla="*/ T124 w 1252"/>
                            <a:gd name="T126" fmla="+- 0 675 503"/>
                            <a:gd name="T127" fmla="*/ 675 h 574"/>
                            <a:gd name="T128" fmla="+- 0 3421 3229"/>
                            <a:gd name="T129" fmla="*/ T128 w 1252"/>
                            <a:gd name="T130" fmla="+- 0 792 503"/>
                            <a:gd name="T131" fmla="*/ 792 h 574"/>
                            <a:gd name="T132" fmla="+- 0 3478 3229"/>
                            <a:gd name="T133" fmla="*/ T132 w 1252"/>
                            <a:gd name="T134" fmla="+- 0 847 503"/>
                            <a:gd name="T135" fmla="*/ 847 h 574"/>
                            <a:gd name="T136" fmla="+- 0 3546 3229"/>
                            <a:gd name="T137" fmla="*/ T136 w 1252"/>
                            <a:gd name="T138" fmla="+- 0 866 503"/>
                            <a:gd name="T139" fmla="*/ 866 h 574"/>
                            <a:gd name="T140" fmla="+- 0 3607 3229"/>
                            <a:gd name="T141" fmla="*/ T140 w 1252"/>
                            <a:gd name="T142" fmla="+- 0 795 503"/>
                            <a:gd name="T143" fmla="*/ 795 h 574"/>
                            <a:gd name="T144" fmla="+- 0 3789 3229"/>
                            <a:gd name="T145" fmla="*/ T144 w 1252"/>
                            <a:gd name="T146" fmla="+- 0 735 503"/>
                            <a:gd name="T147" fmla="*/ 735 h 574"/>
                            <a:gd name="T148" fmla="+- 0 3664 3229"/>
                            <a:gd name="T149" fmla="*/ T148 w 1252"/>
                            <a:gd name="T150" fmla="+- 0 746 503"/>
                            <a:gd name="T151" fmla="*/ 746 h 574"/>
                            <a:gd name="T152" fmla="+- 0 3703 3229"/>
                            <a:gd name="T153" fmla="*/ T152 w 1252"/>
                            <a:gd name="T154" fmla="+- 0 791 503"/>
                            <a:gd name="T155" fmla="*/ 791 h 574"/>
                            <a:gd name="T156" fmla="+- 0 3721 3229"/>
                            <a:gd name="T157" fmla="*/ T156 w 1252"/>
                            <a:gd name="T158" fmla="+- 0 807 503"/>
                            <a:gd name="T159" fmla="*/ 807 h 574"/>
                            <a:gd name="T160" fmla="+- 0 3723 3229"/>
                            <a:gd name="T161" fmla="*/ T160 w 1252"/>
                            <a:gd name="T162" fmla="+- 0 809 503"/>
                            <a:gd name="T163" fmla="*/ 809 h 574"/>
                            <a:gd name="T164" fmla="+- 0 3753 3229"/>
                            <a:gd name="T165" fmla="*/ T164 w 1252"/>
                            <a:gd name="T166" fmla="+- 0 778 503"/>
                            <a:gd name="T167" fmla="*/ 778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52" h="574">
                              <a:moveTo>
                                <a:pt x="1206" y="328"/>
                              </a:moveTo>
                              <a:lnTo>
                                <a:pt x="810" y="328"/>
                              </a:lnTo>
                              <a:lnTo>
                                <a:pt x="832" y="352"/>
                              </a:lnTo>
                              <a:lnTo>
                                <a:pt x="878" y="400"/>
                              </a:lnTo>
                              <a:lnTo>
                                <a:pt x="941" y="461"/>
                              </a:lnTo>
                              <a:lnTo>
                                <a:pt x="1011" y="522"/>
                              </a:lnTo>
                              <a:lnTo>
                                <a:pt x="1081" y="571"/>
                              </a:lnTo>
                              <a:lnTo>
                                <a:pt x="1085" y="574"/>
                              </a:lnTo>
                              <a:lnTo>
                                <a:pt x="1086" y="569"/>
                              </a:lnTo>
                              <a:lnTo>
                                <a:pt x="1093" y="547"/>
                              </a:lnTo>
                              <a:lnTo>
                                <a:pt x="1118" y="504"/>
                              </a:lnTo>
                              <a:lnTo>
                                <a:pt x="1168" y="455"/>
                              </a:lnTo>
                              <a:lnTo>
                                <a:pt x="1252" y="415"/>
                              </a:lnTo>
                              <a:lnTo>
                                <a:pt x="1220" y="351"/>
                              </a:lnTo>
                              <a:lnTo>
                                <a:pt x="1206" y="328"/>
                              </a:lnTo>
                              <a:close/>
                              <a:moveTo>
                                <a:pt x="624" y="0"/>
                              </a:moveTo>
                              <a:lnTo>
                                <a:pt x="541" y="5"/>
                              </a:lnTo>
                              <a:lnTo>
                                <a:pt x="462" y="19"/>
                              </a:lnTo>
                              <a:lnTo>
                                <a:pt x="386" y="42"/>
                              </a:lnTo>
                              <a:lnTo>
                                <a:pt x="315" y="74"/>
                              </a:lnTo>
                              <a:lnTo>
                                <a:pt x="247" y="113"/>
                              </a:lnTo>
                              <a:lnTo>
                                <a:pt x="185" y="160"/>
                              </a:lnTo>
                              <a:lnTo>
                                <a:pt x="129" y="213"/>
                              </a:lnTo>
                              <a:lnTo>
                                <a:pt x="79" y="272"/>
                              </a:lnTo>
                              <a:lnTo>
                                <a:pt x="36" y="336"/>
                              </a:lnTo>
                              <a:lnTo>
                                <a:pt x="0" y="406"/>
                              </a:lnTo>
                              <a:lnTo>
                                <a:pt x="188" y="292"/>
                              </a:lnTo>
                              <a:lnTo>
                                <a:pt x="192" y="289"/>
                              </a:lnTo>
                              <a:lnTo>
                                <a:pt x="380" y="289"/>
                              </a:lnTo>
                              <a:lnTo>
                                <a:pt x="426" y="234"/>
                              </a:lnTo>
                              <a:lnTo>
                                <a:pt x="427" y="233"/>
                              </a:lnTo>
                              <a:lnTo>
                                <a:pt x="427" y="232"/>
                              </a:lnTo>
                              <a:lnTo>
                                <a:pt x="560" y="232"/>
                              </a:lnTo>
                              <a:lnTo>
                                <a:pt x="561" y="230"/>
                              </a:lnTo>
                              <a:lnTo>
                                <a:pt x="594" y="190"/>
                              </a:lnTo>
                              <a:lnTo>
                                <a:pt x="608" y="172"/>
                              </a:lnTo>
                              <a:lnTo>
                                <a:pt x="1075" y="172"/>
                              </a:lnTo>
                              <a:lnTo>
                                <a:pt x="1033" y="137"/>
                              </a:lnTo>
                              <a:lnTo>
                                <a:pt x="974" y="97"/>
                              </a:lnTo>
                              <a:lnTo>
                                <a:pt x="910" y="63"/>
                              </a:lnTo>
                              <a:lnTo>
                                <a:pt x="843" y="36"/>
                              </a:lnTo>
                              <a:lnTo>
                                <a:pt x="773" y="16"/>
                              </a:lnTo>
                              <a:lnTo>
                                <a:pt x="699" y="4"/>
                              </a:lnTo>
                              <a:lnTo>
                                <a:pt x="624" y="0"/>
                              </a:lnTo>
                              <a:close/>
                              <a:moveTo>
                                <a:pt x="1075" y="172"/>
                              </a:moveTo>
                              <a:lnTo>
                                <a:pt x="608" y="172"/>
                              </a:lnTo>
                              <a:lnTo>
                                <a:pt x="623" y="191"/>
                              </a:lnTo>
                              <a:lnTo>
                                <a:pt x="657" y="237"/>
                              </a:lnTo>
                              <a:lnTo>
                                <a:pt x="698" y="302"/>
                              </a:lnTo>
                              <a:lnTo>
                                <a:pt x="733" y="378"/>
                              </a:lnTo>
                              <a:lnTo>
                                <a:pt x="734" y="381"/>
                              </a:lnTo>
                              <a:lnTo>
                                <a:pt x="745" y="375"/>
                              </a:lnTo>
                              <a:lnTo>
                                <a:pt x="753" y="371"/>
                              </a:lnTo>
                              <a:lnTo>
                                <a:pt x="760" y="367"/>
                              </a:lnTo>
                              <a:lnTo>
                                <a:pt x="770" y="360"/>
                              </a:lnTo>
                              <a:lnTo>
                                <a:pt x="789" y="346"/>
                              </a:lnTo>
                              <a:lnTo>
                                <a:pt x="802" y="336"/>
                              </a:lnTo>
                              <a:lnTo>
                                <a:pt x="809" y="330"/>
                              </a:lnTo>
                              <a:lnTo>
                                <a:pt x="810" y="328"/>
                              </a:lnTo>
                              <a:lnTo>
                                <a:pt x="1206" y="328"/>
                              </a:lnTo>
                              <a:lnTo>
                                <a:pt x="1182" y="290"/>
                              </a:lnTo>
                              <a:lnTo>
                                <a:pt x="1138" y="234"/>
                              </a:lnTo>
                              <a:lnTo>
                                <a:pt x="1088" y="183"/>
                              </a:lnTo>
                              <a:lnTo>
                                <a:pt x="1075" y="172"/>
                              </a:lnTo>
                              <a:close/>
                              <a:moveTo>
                                <a:pt x="380" y="289"/>
                              </a:moveTo>
                              <a:lnTo>
                                <a:pt x="192" y="289"/>
                              </a:lnTo>
                              <a:lnTo>
                                <a:pt x="249" y="344"/>
                              </a:lnTo>
                              <a:lnTo>
                                <a:pt x="288" y="367"/>
                              </a:lnTo>
                              <a:lnTo>
                                <a:pt x="317" y="363"/>
                              </a:lnTo>
                              <a:lnTo>
                                <a:pt x="344" y="337"/>
                              </a:lnTo>
                              <a:lnTo>
                                <a:pt x="378" y="292"/>
                              </a:lnTo>
                              <a:lnTo>
                                <a:pt x="380" y="289"/>
                              </a:lnTo>
                              <a:close/>
                              <a:moveTo>
                                <a:pt x="560" y="232"/>
                              </a:moveTo>
                              <a:lnTo>
                                <a:pt x="427" y="232"/>
                              </a:lnTo>
                              <a:lnTo>
                                <a:pt x="435" y="243"/>
                              </a:lnTo>
                              <a:lnTo>
                                <a:pt x="453" y="264"/>
                              </a:lnTo>
                              <a:lnTo>
                                <a:pt x="474" y="288"/>
                              </a:lnTo>
                              <a:lnTo>
                                <a:pt x="490" y="303"/>
                              </a:lnTo>
                              <a:lnTo>
                                <a:pt x="492" y="304"/>
                              </a:lnTo>
                              <a:lnTo>
                                <a:pt x="494" y="305"/>
                              </a:lnTo>
                              <a:lnTo>
                                <a:pt x="494" y="306"/>
                              </a:lnTo>
                              <a:lnTo>
                                <a:pt x="495" y="305"/>
                              </a:lnTo>
                              <a:lnTo>
                                <a:pt x="524" y="275"/>
                              </a:lnTo>
                              <a:lnTo>
                                <a:pt x="560" y="232"/>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34"/>
                      <wps:cNvCnPr>
                        <a:cxnSpLocks noChangeShapeType="1"/>
                      </wps:cNvCnPr>
                      <wps:spPr bwMode="auto">
                        <a:xfrm>
                          <a:off x="791" y="2055"/>
                          <a:ext cx="1080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55380" id="Group 20" o:spid="_x0000_s1026" style="position:absolute;margin-left:0;margin-top:0;width:612.4pt;height:792.25pt;z-index:-251658240;mso-position-horizontal-relative:page;mso-position-vertical-relative:page" coordsize="12248,15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">
              <v:line id="Line 19" o:spid="_x0000_s1027" style="position:absolute;visibility:visible;mso-wrap-style:square" from="12244,0" to="12244,15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" strokecolor="#020303" strokeweight=".1323mm"/>
              <v:rect id="Rectangle 20" o:spid="_x0000_s1028" style="position:absolute;left:2;top:2;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" filled="f" strokecolor="#020303"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left:4080;top:1463;width:172;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">
                <v:imagedata r:id="rId10" o:title=""/>
              </v:shape>
              <v:shape id="Picture 22" o:spid="_x0000_s1030" type="#_x0000_t75" style="position:absolute;left:1865;top:1531;width:3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">
                <v:imagedata r:id="rId11" o:title=""/>
              </v:shape>
              <v:shape id="Picture 23" o:spid="_x0000_s1031" type="#_x0000_t75" style="position:absolute;left:1610;top:1528;width:186;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">
                <v:imagedata r:id="rId12" o:title=""/>
              </v:shape>
              <v:shape id="Picture 24" o:spid="_x0000_s1032" type="#_x0000_t75" style="position:absolute;left:2220;top:1531;width:207;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">
                <v:imagedata r:id="rId13" o:title=""/>
              </v:shape>
              <v:shape id="Picture 25" o:spid="_x0000_s1033" type="#_x0000_t75" style="position:absolute;left:2873;top:1531;width:168;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">
                <v:imagedata r:id="rId14" o:title=""/>
              </v:shape>
              <v:shape id="Picture 26" o:spid="_x0000_s1034" type="#_x0000_t75" style="position:absolute;left:2621;top:1528;width:186;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">
                <v:imagedata r:id="rId15" o:title=""/>
              </v:shape>
              <v:shape id="Picture 27" o:spid="_x0000_s1035" type="#_x0000_t75" style="position:absolute;left:3211;top:1531;width:402;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">
                <v:imagedata r:id="rId16" o:title=""/>
              </v:shape>
              <v:shape id="Freeform 28" o:spid="_x0000_s1036" style="position:absolute;left:3672;top:1531;width:82;height:360;visibility:visible;mso-wrap-style:square;v-text-anchor:top" coordsize="8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" path="m81,l32,,,360r50,l81,xe" fillcolor="#231f20" stroked="f">
                <v:path arrowok="t" o:connecttype="custom" o:connectlocs="81,1532;32,1532;0,1892;50,1892;81,1532" o:connectangles="0,0,0,0,0"/>
              </v:shape>
              <v:shape id="Picture 29" o:spid="_x0000_s1037" type="#_x0000_t75" style="position:absolute;left:1391;top:1531;width:189;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">
                <v:imagedata r:id="rId17" o:title=""/>
              </v:shape>
              <v:shape id="Picture 30" o:spid="_x0000_s1038" type="#_x0000_t75" style="position:absolute;left:3815;top:1531;width:152;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">
                <v:imagedata r:id="rId18" o:title=""/>
              </v:shape>
              <v:shape id="AutoShape 31" o:spid="_x0000_s1039" style="position:absolute;left:3122;top:455;width:1461;height:1434;visibility:visible;mso-wrap-style:square;v-text-anchor:top" coordsize="1461,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" path="m1429,518r-50,l1393,568r11,54l1411,676r2,54l1409,806r-13,74l1376,950r-27,68l1315,1082r-40,60l1229,1196r-52,50l1120,1290r-61,38l994,1360r-69,24l921,1434r70,-22l1058,1382r63,-36l1181,1306r54,-48l1285,1206r44,-58l1368,1088r32,-66l1426,954r19,-72l1457,806r4,-76l1457,656r-11,-74l1429,518xm976,438r-58,l919,440r11,16l958,492r49,50l1081,602r103,62l1186,664r-1,4l1158,748r-48,74l1049,888r-65,56l922,988r-84,52l840,1044r2,-2l942,990r79,-50l1084,890r48,-50l1167,794r27,-44l1213,708r16,-38l1242,634r6,-12l1192,622r-4,-2l1118,570r-70,-60l985,448r-9,-10xm731,l656,4,583,14,513,32,446,58,383,88r-61,36l266,166r-52,48l167,266r-42,56l89,382,58,446,33,512,15,582,4,656,,730r4,70l14,868r16,66l51,998r52,l80,936,63,870,52,800,48,730r3,-56l58,618,69,564,85,510r92,l176,458r5,-4l107,454r36,-70l186,320r50,-60l292,208r62,-46l422,122,493,90,569,68,648,52r83,-4l989,48,948,32,878,14,805,4,731,xm177,510r-92,l102,604r26,72l160,734r38,42l241,810r48,26l341,860r55,22l453,908r60,30l573,978r3,-2l549,938,511,904,465,870,415,836,362,800,311,762,264,718,224,666,194,608,177,538r,-28xm765,286r-52,l715,288r36,46l773,374r12,30l792,422r-2,2l766,470r-12,34l752,530r5,24l766,578r11,30l786,646r6,50l791,764r-10,88l759,964r3,2l810,886r29,-68l854,758r4,-52l855,660r-5,-40l845,584r1,-36l855,514r23,-36l917,440r2,l918,438r58,l968,430r-127,l840,426,805,350,765,286xm494,448r-99,l394,454r7,78l422,598r31,54l493,698r43,44l581,786r44,48l664,890r30,68l697,956,672,866,644,798,614,744,584,702,556,666,531,630,511,590,498,542r-6,-64l494,448xm989,48r-258,l806,52r74,12l950,84r67,28l1081,144r59,40l1195,230r50,52l1289,338r38,60l1359,464r-84,38l1225,552r-25,44l1193,616r-1,6l1248,622r9,-20l1276,574r24,-24l1334,532r45,-14l1429,518r-1,-6l1403,446r-30,-64l1336,322r-42,-56l1247,214r-52,-48l1139,124,1079,88,1015,58,989,48xm299,338r,l295,340,107,454r74,l194,444r39,-24l272,394r18,-10l292,382r54,l299,338xm346,382r-54,l294,384r30,42l344,448r19,6l390,450r2,-2l494,448r2,-32l395,416,356,392,346,382xm917,376r-5,6l905,388r-10,8l877,408r-10,6l860,420r-19,10l968,430,939,400,917,376xm534,280r-1,2l485,340r-34,44l424,412r-29,4l496,416r1,-18l497,396r13,-28l519,352r8,-8l538,336r43,l560,312,539,286r-5,-6xm581,336r-42,l540,338r24,22l579,376r12,16l607,414r7,-12l635,372r14,-18l601,354r-2,-2l597,352,581,336xm715,220r-51,66l636,320r-17,20l602,352r-1,2l649,354r18,-22l710,290r3,-4l712,286r53,l764,284,730,238,715,220xm713,286r-1,l713,286xe" fillcolor="#231f20" stroked="f">
                <v:path arrowok="t" o:connecttype="custom" o:connectlocs="1413,1186;1275,1598;925,1840;1235,1714;1445,1338;976,894;1081,1058;1049,1344;942,1446;1213,1164;1118,1026;583,470;214,670;15,1038;51,1454;51,1130;181,910;354,618;989,504;85,966;289,1292;576,1432;311,1218;765,742;785,860;757,1010;781,1308;858,1162;878,934;841,886;394,910;581,1242;644,1254;498,998;880,520;1245,738;1200,1052;1300,1006;1373,838;1079,544;107,910;292,838;324,882;496,872;905,844;968,886;451,840;510,824;539,742;579,832;601,810;636,776;710,746;715,676" o:connectangles="0,0,0,0,0,0,0,0,0,0,0,0,0,0,0,0,0,0,0,0,0,0,0,0,0,0,0,0,0,0,0,0,0,0,0,0,0,0,0,0,0,0,0,0,0,0,0,0,0,0,0,0,0,0"/>
              </v:shape>
              <v:shape id="AutoShape 32" o:spid="_x0000_s1040" style="position:absolute;left:4290;top:995;width:245;height:536;visibility:visible;mso-wrap-style:square;v-text-anchor:top" coordsize="24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" path="m222,356r-93,l,536r149,l182,473r26,-67l222,356xm242,218r-73,l56,364r73,-8l222,356r6,-20l240,264r2,-46xm235,82r-27,l113,226r56,-8l242,218r2,-29l242,140,237,92,235,82xm217,l157,92,208,82r27,l229,46,217,xe" fillcolor="#54b948" stroked="f">
                <v:path arrowok="t" o:connecttype="custom" o:connectlocs="222,1352;129,1352;0,1532;149,1532;182,1469;208,1402;222,1352;242,1214;169,1214;56,1360;129,1352;222,1352;228,1332;240,1260;242,1214;235,1078;208,1078;113,1222;169,1214;242,1214;244,1185;242,1136;237,1088;235,1078;217,996;157,1088;208,1078;235,1078;229,1042;217,996" o:connectangles="0,0,0,0,0,0,0,0,0,0,0,0,0,0,0,0,0,0,0,0,0,0,0,0,0,0,0,0,0,0"/>
              </v:shape>
              <v:shape id="AutoShape 33" o:spid="_x0000_s1041" style="position:absolute;left:3228;top:502;width:1252;height:574;visibility:visible;mso-wrap-style:square;v-text-anchor:top" coordsize="125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" path="m1206,328r-396,l832,352r46,48l941,461r70,61l1081,571r4,3l1086,569r7,-22l1118,504r50,-49l1252,415r-32,-64l1206,328xm624,l541,5,462,19,386,42,315,74r-68,39l185,160r-56,53l79,272,36,336,,406,188,292r4,-3l380,289r46,-55l427,233r,-1l560,232r1,-2l594,190r14,-18l1075,172r-42,-35l974,97,910,63,843,36,773,16,699,4,624,xm1075,172r-467,l623,191r34,46l698,302r35,76l734,381r11,-6l753,371r7,-4l770,360r19,-14l802,336r7,-6l810,328r396,l1182,290r-44,-56l1088,183r-13,-11xm380,289r-188,l249,344r39,23l317,363r27,-26l378,292r2,-3xm560,232r-133,l435,243r18,21l474,288r16,15l492,304r2,1l494,306r1,-1l524,275r36,-43xe" fillcolor="#00aeef" stroked="f">
                <v:path arrowok="t" o:connecttype="custom" o:connectlocs="810,831;878,903;1011,1025;1085,1077;1093,1050;1168,958;1220,854;624,503;462,522;315,577;185,663;79,775;0,909;192,792;426,737;427,735;561,733;608,675;1033,640;910,566;773,519;624,503;608,675;657,740;733,881;745,878;760,870;789,849;809,833;1206,831;1138,737;1075,675;192,792;249,847;317,866;378,795;560,735;435,746;474,791;492,807;494,809;524,778" o:connectangles="0,0,0,0,0,0,0,0,0,0,0,0,0,0,0,0,0,0,0,0,0,0,0,0,0,0,0,0,0,0,0,0,0,0,0,0,0,0,0,0,0,0"/>
              </v:shape>
              <v:line id="Line 34" o:spid="_x0000_s1042" style="position:absolute;visibility:visible;mso-wrap-style:square" from="791,2055" to="11591,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" strokecolor="#231f20"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54EF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2E4EE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428060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27AC0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9088DD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F8810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81AC59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494C1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280BBE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20217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98AECC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0"/>
    <w:lvl w:ilvl="0">
      <w:start w:val="1"/>
      <w:numFmt w:val="decimal"/>
      <w:pStyle w:val="Level1"/>
      <w:lvlText w:val="%1. "/>
      <w:lvlJc w:val="left"/>
      <w:pPr>
        <w:tabs>
          <w:tab w:val="num" w:pos="1440"/>
        </w:tabs>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4DC718D7"/>
    <w:multiLevelType w:val="hybridMultilevel"/>
    <w:tmpl w:val="4BDE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D0253"/>
    <w:multiLevelType w:val="hybridMultilevel"/>
    <w:tmpl w:val="D330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lvlOverride w:ilvl="0">
      <w:startOverride w:val="1"/>
      <w:lvl w:ilvl="0">
        <w:start w:val="1"/>
        <w:numFmt w:val="decimal"/>
        <w:pStyle w:val="Level1"/>
        <w:lvlText w:val="%1. "/>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50"/>
    <w:rsid w:val="00012755"/>
    <w:rsid w:val="00022588"/>
    <w:rsid w:val="000265D3"/>
    <w:rsid w:val="00033DC4"/>
    <w:rsid w:val="000475B9"/>
    <w:rsid w:val="00064B13"/>
    <w:rsid w:val="00067F3C"/>
    <w:rsid w:val="0008136A"/>
    <w:rsid w:val="000A7470"/>
    <w:rsid w:val="000C57F4"/>
    <w:rsid w:val="000D66E1"/>
    <w:rsid w:val="00107223"/>
    <w:rsid w:val="001404CF"/>
    <w:rsid w:val="0016424A"/>
    <w:rsid w:val="001672D9"/>
    <w:rsid w:val="0017685C"/>
    <w:rsid w:val="001A7834"/>
    <w:rsid w:val="001C5E2D"/>
    <w:rsid w:val="002252BD"/>
    <w:rsid w:val="002760C9"/>
    <w:rsid w:val="002A1D76"/>
    <w:rsid w:val="002A7A8D"/>
    <w:rsid w:val="002F1AD1"/>
    <w:rsid w:val="00300884"/>
    <w:rsid w:val="00305390"/>
    <w:rsid w:val="00305E4E"/>
    <w:rsid w:val="00307019"/>
    <w:rsid w:val="0031046C"/>
    <w:rsid w:val="0031627D"/>
    <w:rsid w:val="00321CD2"/>
    <w:rsid w:val="00332151"/>
    <w:rsid w:val="00336C0F"/>
    <w:rsid w:val="00372E9E"/>
    <w:rsid w:val="003840B5"/>
    <w:rsid w:val="003A5324"/>
    <w:rsid w:val="003C6C40"/>
    <w:rsid w:val="003D32F9"/>
    <w:rsid w:val="004004F7"/>
    <w:rsid w:val="00411A0A"/>
    <w:rsid w:val="0042074D"/>
    <w:rsid w:val="00421C68"/>
    <w:rsid w:val="00422F87"/>
    <w:rsid w:val="00441275"/>
    <w:rsid w:val="0048082A"/>
    <w:rsid w:val="004850D5"/>
    <w:rsid w:val="00487744"/>
    <w:rsid w:val="004B6B0A"/>
    <w:rsid w:val="004C16FE"/>
    <w:rsid w:val="004E6D8F"/>
    <w:rsid w:val="0050677F"/>
    <w:rsid w:val="00540F26"/>
    <w:rsid w:val="0055240A"/>
    <w:rsid w:val="005A6C4A"/>
    <w:rsid w:val="005B5B07"/>
    <w:rsid w:val="005D4C2C"/>
    <w:rsid w:val="005D58F7"/>
    <w:rsid w:val="005E3875"/>
    <w:rsid w:val="006007D2"/>
    <w:rsid w:val="00602158"/>
    <w:rsid w:val="006075DA"/>
    <w:rsid w:val="006162E7"/>
    <w:rsid w:val="00630E7E"/>
    <w:rsid w:val="00632F63"/>
    <w:rsid w:val="00651004"/>
    <w:rsid w:val="0067007D"/>
    <w:rsid w:val="006C68F6"/>
    <w:rsid w:val="006D1024"/>
    <w:rsid w:val="007101D4"/>
    <w:rsid w:val="0073032A"/>
    <w:rsid w:val="00741891"/>
    <w:rsid w:val="00773B1D"/>
    <w:rsid w:val="00777961"/>
    <w:rsid w:val="00781E2A"/>
    <w:rsid w:val="007A25F7"/>
    <w:rsid w:val="007A5165"/>
    <w:rsid w:val="007B54DC"/>
    <w:rsid w:val="00845119"/>
    <w:rsid w:val="0085343A"/>
    <w:rsid w:val="008619E2"/>
    <w:rsid w:val="00897501"/>
    <w:rsid w:val="008D5187"/>
    <w:rsid w:val="008D653A"/>
    <w:rsid w:val="00904555"/>
    <w:rsid w:val="00920D66"/>
    <w:rsid w:val="00951172"/>
    <w:rsid w:val="00951351"/>
    <w:rsid w:val="0095252B"/>
    <w:rsid w:val="00953C11"/>
    <w:rsid w:val="009559C6"/>
    <w:rsid w:val="00957047"/>
    <w:rsid w:val="009673D1"/>
    <w:rsid w:val="00986DBF"/>
    <w:rsid w:val="00990B8C"/>
    <w:rsid w:val="009B1228"/>
    <w:rsid w:val="009C77AA"/>
    <w:rsid w:val="009D6E53"/>
    <w:rsid w:val="009E4E90"/>
    <w:rsid w:val="009F0582"/>
    <w:rsid w:val="00A03069"/>
    <w:rsid w:val="00A1768B"/>
    <w:rsid w:val="00A47AB6"/>
    <w:rsid w:val="00A546FF"/>
    <w:rsid w:val="00A64922"/>
    <w:rsid w:val="00A7387A"/>
    <w:rsid w:val="00B512D4"/>
    <w:rsid w:val="00B52131"/>
    <w:rsid w:val="00B65358"/>
    <w:rsid w:val="00B9098D"/>
    <w:rsid w:val="00BC5BB8"/>
    <w:rsid w:val="00BD5277"/>
    <w:rsid w:val="00BF0BC9"/>
    <w:rsid w:val="00C04DAB"/>
    <w:rsid w:val="00C13119"/>
    <w:rsid w:val="00C14472"/>
    <w:rsid w:val="00C3340A"/>
    <w:rsid w:val="00C3556C"/>
    <w:rsid w:val="00C50720"/>
    <w:rsid w:val="00C606C1"/>
    <w:rsid w:val="00CC2292"/>
    <w:rsid w:val="00CC266E"/>
    <w:rsid w:val="00CC5AF9"/>
    <w:rsid w:val="00CE7BD3"/>
    <w:rsid w:val="00CF682B"/>
    <w:rsid w:val="00D05044"/>
    <w:rsid w:val="00D07889"/>
    <w:rsid w:val="00D31CD3"/>
    <w:rsid w:val="00D4713E"/>
    <w:rsid w:val="00D705CC"/>
    <w:rsid w:val="00D86B8D"/>
    <w:rsid w:val="00DA24F2"/>
    <w:rsid w:val="00DC4099"/>
    <w:rsid w:val="00DC707E"/>
    <w:rsid w:val="00DD1AA7"/>
    <w:rsid w:val="00E10ADE"/>
    <w:rsid w:val="00E16750"/>
    <w:rsid w:val="00E21177"/>
    <w:rsid w:val="00E40E37"/>
    <w:rsid w:val="00E61491"/>
    <w:rsid w:val="00E62F95"/>
    <w:rsid w:val="00EB7706"/>
    <w:rsid w:val="00EE1FAC"/>
    <w:rsid w:val="00EE4636"/>
    <w:rsid w:val="00F07B19"/>
    <w:rsid w:val="00F1432F"/>
    <w:rsid w:val="00F4248F"/>
    <w:rsid w:val="00F46979"/>
    <w:rsid w:val="00F501C3"/>
    <w:rsid w:val="00F71BE2"/>
    <w:rsid w:val="00F764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36CECB"/>
  <w15:docId w15:val="{B92F1262-8081-4189-B976-9ECF7805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E2"/>
    <w:rPr>
      <w:rFonts w:ascii="Arial" w:hAnsi="Arial"/>
      <w:sz w:val="22"/>
      <w:szCs w:val="24"/>
    </w:rPr>
  </w:style>
  <w:style w:type="paragraph" w:styleId="Heading1">
    <w:name w:val="heading 1"/>
    <w:basedOn w:val="Normal"/>
    <w:next w:val="Normal"/>
    <w:link w:val="Heading1Char"/>
    <w:uiPriority w:val="9"/>
    <w:qFormat/>
    <w:rsid w:val="00845119"/>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semiHidden/>
    <w:unhideWhenUsed/>
    <w:qFormat/>
    <w:rsid w:val="00845119"/>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45119"/>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7D9B"/>
    <w:rPr>
      <w:rFonts w:ascii="Lucida Grande" w:hAnsi="Lucida Grande"/>
      <w:sz w:val="18"/>
      <w:szCs w:val="18"/>
    </w:rPr>
  </w:style>
  <w:style w:type="paragraph" w:styleId="Header">
    <w:name w:val="header"/>
    <w:basedOn w:val="Normal"/>
    <w:link w:val="HeaderChar"/>
    <w:uiPriority w:val="99"/>
    <w:unhideWhenUsed/>
    <w:rsid w:val="00E16750"/>
    <w:pPr>
      <w:tabs>
        <w:tab w:val="center" w:pos="4320"/>
        <w:tab w:val="right" w:pos="8640"/>
      </w:tabs>
    </w:pPr>
  </w:style>
  <w:style w:type="character" w:customStyle="1" w:styleId="HeaderChar">
    <w:name w:val="Header Char"/>
    <w:basedOn w:val="DefaultParagraphFont"/>
    <w:link w:val="Header"/>
    <w:uiPriority w:val="99"/>
    <w:rsid w:val="00E16750"/>
    <w:rPr>
      <w:sz w:val="24"/>
      <w:szCs w:val="24"/>
    </w:rPr>
  </w:style>
  <w:style w:type="paragraph" w:styleId="Footer">
    <w:name w:val="footer"/>
    <w:basedOn w:val="Normal"/>
    <w:link w:val="FooterChar"/>
    <w:uiPriority w:val="99"/>
    <w:unhideWhenUsed/>
    <w:rsid w:val="00E16750"/>
    <w:pPr>
      <w:tabs>
        <w:tab w:val="center" w:pos="4320"/>
        <w:tab w:val="right" w:pos="8640"/>
      </w:tabs>
    </w:pPr>
  </w:style>
  <w:style w:type="character" w:customStyle="1" w:styleId="FooterChar">
    <w:name w:val="Footer Char"/>
    <w:basedOn w:val="DefaultParagraphFont"/>
    <w:link w:val="Footer"/>
    <w:uiPriority w:val="99"/>
    <w:rsid w:val="00E16750"/>
    <w:rPr>
      <w:sz w:val="24"/>
      <w:szCs w:val="24"/>
    </w:rPr>
  </w:style>
  <w:style w:type="character" w:customStyle="1" w:styleId="Heading1Char">
    <w:name w:val="Heading 1 Char"/>
    <w:basedOn w:val="DefaultParagraphFont"/>
    <w:link w:val="Heading1"/>
    <w:uiPriority w:val="9"/>
    <w:rsid w:val="00845119"/>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semiHidden/>
    <w:rsid w:val="0084511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845119"/>
    <w:rPr>
      <w:rFonts w:asciiTheme="majorHAnsi" w:eastAsiaTheme="majorEastAsia" w:hAnsiTheme="majorHAnsi" w:cstheme="majorBidi"/>
      <w:b/>
      <w:bCs/>
      <w:sz w:val="22"/>
      <w:szCs w:val="24"/>
    </w:rPr>
  </w:style>
  <w:style w:type="character" w:styleId="Hyperlink">
    <w:name w:val="Hyperlink"/>
    <w:basedOn w:val="DefaultParagraphFont"/>
    <w:uiPriority w:val="99"/>
    <w:unhideWhenUsed/>
    <w:rsid w:val="00C14472"/>
    <w:rPr>
      <w:color w:val="0000FF" w:themeColor="hyperlink"/>
      <w:u w:val="single"/>
    </w:rPr>
  </w:style>
  <w:style w:type="paragraph" w:styleId="ListParagraph">
    <w:name w:val="List Paragraph"/>
    <w:basedOn w:val="Normal"/>
    <w:uiPriority w:val="34"/>
    <w:qFormat/>
    <w:rsid w:val="001404CF"/>
    <w:pPr>
      <w:ind w:left="720"/>
      <w:contextualSpacing/>
    </w:pPr>
  </w:style>
  <w:style w:type="character" w:styleId="UnresolvedMention">
    <w:name w:val="Unresolved Mention"/>
    <w:basedOn w:val="DefaultParagraphFont"/>
    <w:uiPriority w:val="99"/>
    <w:semiHidden/>
    <w:unhideWhenUsed/>
    <w:rsid w:val="00630E7E"/>
    <w:rPr>
      <w:color w:val="605E5C"/>
      <w:shd w:val="clear" w:color="auto" w:fill="E1DFDD"/>
    </w:rPr>
  </w:style>
  <w:style w:type="paragraph" w:styleId="Title">
    <w:name w:val="Title"/>
    <w:basedOn w:val="Normal"/>
    <w:link w:val="TitleChar"/>
    <w:qFormat/>
    <w:rsid w:val="00012755"/>
    <w:pPr>
      <w:jc w:val="center"/>
    </w:pPr>
    <w:rPr>
      <w:rFonts w:ascii="Times New Roman" w:eastAsia="Times New Roman" w:hAnsi="Times New Roman" w:cs="Times New Roman"/>
      <w:b/>
      <w:snapToGrid w:val="0"/>
      <w:sz w:val="24"/>
      <w:szCs w:val="20"/>
      <w:u w:val="single"/>
    </w:rPr>
  </w:style>
  <w:style w:type="character" w:customStyle="1" w:styleId="TitleChar">
    <w:name w:val="Title Char"/>
    <w:basedOn w:val="DefaultParagraphFont"/>
    <w:link w:val="Title"/>
    <w:rsid w:val="00012755"/>
    <w:rPr>
      <w:rFonts w:ascii="Times New Roman" w:eastAsia="Times New Roman" w:hAnsi="Times New Roman" w:cs="Times New Roman"/>
      <w:b/>
      <w:snapToGrid w:val="0"/>
      <w:sz w:val="24"/>
      <w:u w:val="single"/>
    </w:rPr>
  </w:style>
  <w:style w:type="paragraph" w:styleId="BodyTextIndent">
    <w:name w:val="Body Text Indent"/>
    <w:basedOn w:val="Normal"/>
    <w:link w:val="BodyTextIndentChar"/>
    <w:rsid w:val="00012755"/>
    <w:pPr>
      <w:spacing w:after="240"/>
      <w:ind w:firstLine="720"/>
      <w:jc w:val="both"/>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012755"/>
    <w:rPr>
      <w:rFonts w:ascii="Times New Roman" w:eastAsia="Times New Roman" w:hAnsi="Times New Roman" w:cs="Times New Roman"/>
      <w:snapToGrid w:val="0"/>
      <w:sz w:val="24"/>
    </w:rPr>
  </w:style>
  <w:style w:type="paragraph" w:customStyle="1" w:styleId="Level1">
    <w:name w:val="Level 1"/>
    <w:basedOn w:val="Normal"/>
    <w:rsid w:val="00012755"/>
    <w:pPr>
      <w:widowControl w:val="0"/>
      <w:numPr>
        <w:numId w:val="14"/>
      </w:numPr>
      <w:ind w:firstLine="720"/>
      <w:outlineLvl w:val="0"/>
    </w:pPr>
    <w:rPr>
      <w:rFonts w:ascii="Times New Roman" w:eastAsia="Times New Roman" w:hAnsi="Times New Roman" w:cs="Times New Roman"/>
      <w:snapToGrid w:val="0"/>
      <w:sz w:val="24"/>
      <w:szCs w:val="20"/>
    </w:rPr>
  </w:style>
  <w:style w:type="paragraph" w:styleId="PlainText">
    <w:name w:val="Plain Text"/>
    <w:basedOn w:val="Normal"/>
    <w:link w:val="PlainTextChar"/>
    <w:rsid w:val="0001275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12755"/>
    <w:rPr>
      <w:rFonts w:ascii="Courier New" w:eastAsia="Times New Roman" w:hAnsi="Courier New" w:cs="Times New Roman"/>
    </w:rPr>
  </w:style>
  <w:style w:type="paragraph" w:customStyle="1" w:styleId="p12">
    <w:name w:val="p12"/>
    <w:basedOn w:val="Normal"/>
    <w:rsid w:val="00012755"/>
    <w:pPr>
      <w:widowControl w:val="0"/>
      <w:tabs>
        <w:tab w:val="left" w:pos="204"/>
      </w:tabs>
      <w:autoSpaceDE w:val="0"/>
      <w:autoSpaceDN w:val="0"/>
      <w:adjustRightInd w:val="0"/>
    </w:pPr>
    <w:rPr>
      <w:rFonts w:ascii="Times New Roman" w:eastAsia="Times New Roman" w:hAnsi="Times New Roman" w:cs="Times New Roman"/>
      <w:sz w:val="24"/>
    </w:rPr>
  </w:style>
  <w:style w:type="paragraph" w:customStyle="1" w:styleId="p14">
    <w:name w:val="p14"/>
    <w:basedOn w:val="Normal"/>
    <w:rsid w:val="00012755"/>
    <w:pPr>
      <w:widowControl w:val="0"/>
      <w:tabs>
        <w:tab w:val="left" w:pos="4308"/>
      </w:tabs>
      <w:autoSpaceDE w:val="0"/>
      <w:autoSpaceDN w:val="0"/>
      <w:adjustRightInd w:val="0"/>
      <w:ind w:left="2868"/>
    </w:pPr>
    <w:rPr>
      <w:rFonts w:ascii="Times New Roman" w:eastAsia="Times New Roman" w:hAnsi="Times New Roman" w:cs="Times New Roman"/>
      <w:sz w:val="24"/>
    </w:rPr>
  </w:style>
  <w:style w:type="paragraph" w:customStyle="1" w:styleId="Default">
    <w:name w:val="Default"/>
    <w:rsid w:val="00012755"/>
    <w:pPr>
      <w:widowControl w:val="0"/>
      <w:autoSpaceDE w:val="0"/>
      <w:autoSpaceDN w:val="0"/>
      <w:adjustRightInd w:val="0"/>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F4248F"/>
    <w:pPr>
      <w:spacing w:after="120"/>
    </w:pPr>
  </w:style>
  <w:style w:type="character" w:customStyle="1" w:styleId="BodyTextChar">
    <w:name w:val="Body Text Char"/>
    <w:basedOn w:val="DefaultParagraphFont"/>
    <w:link w:val="BodyText"/>
    <w:uiPriority w:val="99"/>
    <w:semiHidden/>
    <w:rsid w:val="00F4248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jpg@01D89BA5.5E2E20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wadden@vailgov.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B4E7D68A58E49A0DBB47C733CFD3F" ma:contentTypeVersion="14" ma:contentTypeDescription="Create a new document." ma:contentTypeScope="" ma:versionID="401635347acbc0a77d4a952b20bff6c8">
  <xsd:schema xmlns:xsd="http://www.w3.org/2001/XMLSchema" xmlns:xs="http://www.w3.org/2001/XMLSchema" xmlns:p="http://schemas.microsoft.com/office/2006/metadata/properties" xmlns:ns2="99d771d4-221c-4888-938f-53a4ed80864a" xmlns:ns3="82ded1c5-0fc2-4807-81b6-d7dd3b33862d" targetNamespace="http://schemas.microsoft.com/office/2006/metadata/properties" ma:root="true" ma:fieldsID="fa203a1510448874dc9ca455781057db" ns2:_="" ns3:_="">
    <xsd:import namespace="99d771d4-221c-4888-938f-53a4ed80864a"/>
    <xsd:import namespace="82ded1c5-0fc2-4807-81b6-d7dd3b3386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771d4-221c-4888-938f-53a4ed8086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5bdff2e-e103-47dc-b653-38c6cfc60d9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ed1c5-0fc2-4807-81b6-d7dd3b3386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6d8f6de-ee48-49cf-8ca5-ede917a75c6c}" ma:internalName="TaxCatchAll" ma:showField="CatchAllData" ma:web="82ded1c5-0fc2-4807-81b6-d7dd3b338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2ded1c5-0fc2-4807-81b6-d7dd3b33862d" xsi:nil="true"/>
    <lcf76f155ced4ddcb4097134ff3c332f xmlns="99d771d4-221c-4888-938f-53a4ed8086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984D3D-E67B-43A9-8774-4EAC480F8B52}">
  <ds:schemaRefs>
    <ds:schemaRef ds:uri="http://schemas.microsoft.com/sharepoint/v3/contenttype/forms"/>
  </ds:schemaRefs>
</ds:datastoreItem>
</file>

<file path=customXml/itemProps2.xml><?xml version="1.0" encoding="utf-8"?>
<ds:datastoreItem xmlns:ds="http://schemas.openxmlformats.org/officeDocument/2006/customXml" ds:itemID="{FEEC8642-17DD-4130-90AB-E1DABD698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771d4-221c-4888-938f-53a4ed80864a"/>
    <ds:schemaRef ds:uri="82ded1c5-0fc2-4807-81b6-d7dd3b338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8C957-FD9C-4457-9767-00A6B9A2F0EF}">
  <ds:schemaRefs>
    <ds:schemaRef ds:uri="http://schemas.openxmlformats.org/officeDocument/2006/bibliography"/>
  </ds:schemaRefs>
</ds:datastoreItem>
</file>

<file path=customXml/itemProps4.xml><?xml version="1.0" encoding="utf-8"?>
<ds:datastoreItem xmlns:ds="http://schemas.openxmlformats.org/officeDocument/2006/customXml" ds:itemID="{83664CB6-D4EA-4121-A52E-A6CA1FF564BF}">
  <ds:schemaRefs>
    <ds:schemaRef ds:uri="http://www.w3.org/XML/1998/namespace"/>
    <ds:schemaRef ds:uri="82ded1c5-0fc2-4807-81b6-d7dd3b33862d"/>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99d771d4-221c-4888-938f-53a4ed80864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4201</Words>
  <Characters>23947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Hill Aevium</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Designer</dc:creator>
  <cp:lastModifiedBy>Peter Wadden</cp:lastModifiedBy>
  <cp:revision>2</cp:revision>
  <cp:lastPrinted>2014-06-13T22:25:00Z</cp:lastPrinted>
  <dcterms:created xsi:type="dcterms:W3CDTF">2022-07-22T16:50:00Z</dcterms:created>
  <dcterms:modified xsi:type="dcterms:W3CDTF">2022-07-22T16:50:00Z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0x010100F24B4E7D68A58E49A0DBB47C733CFD3F</vt:lpwstr>
  </property>
  <property fmtid="{D5CDD505-2E9C-101B-9397-08002B2CF9AE}" pid="3" name="Order">
    <vt:r8>2611900</vt:r8>
  </property>
  <property fmtid="{D5CDD505-2E9C-101B-9397-08002B2CF9AE}" pid="4" name="MediaServiceImageTags">
    <vt:lpwstr/>
  </property>
</Properties>
</file>